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B3" w:rsidRPr="001A1249" w:rsidRDefault="0059078D" w:rsidP="00805AB3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</w:t>
      </w:r>
      <w:r w:rsidR="00805AB3" w:rsidRPr="001A1249">
        <w:rPr>
          <w:b/>
          <w:lang w:val="uk-UA"/>
        </w:rPr>
        <w:t>Офіційно до уваги!</w:t>
      </w:r>
    </w:p>
    <w:p w:rsidR="00805AB3" w:rsidRPr="003240BA" w:rsidRDefault="00805AB3" w:rsidP="00805AB3">
      <w:pPr>
        <w:spacing w:after="0" w:line="240" w:lineRule="auto"/>
        <w:rPr>
          <w:lang w:val="uk-UA"/>
        </w:rPr>
      </w:pPr>
      <w:r>
        <w:rPr>
          <w:lang w:val="uk-UA"/>
        </w:rPr>
        <w:t xml:space="preserve">Повідомлення про результати конкурсного   відбору суб’єктів оціночної діяльності нерухомого майна </w:t>
      </w:r>
      <w:proofErr w:type="spellStart"/>
      <w:r>
        <w:rPr>
          <w:lang w:val="uk-UA"/>
        </w:rPr>
        <w:t>Кам</w:t>
      </w:r>
      <w:r w:rsidRPr="001A1249">
        <w:rPr>
          <w:lang w:val="uk-UA"/>
        </w:rPr>
        <w:t>’</w:t>
      </w:r>
      <w:r>
        <w:rPr>
          <w:lang w:val="uk-UA"/>
        </w:rPr>
        <w:t>янсько-Дніпровської</w:t>
      </w:r>
      <w:proofErr w:type="spellEnd"/>
      <w:r>
        <w:rPr>
          <w:lang w:val="uk-UA"/>
        </w:rPr>
        <w:t xml:space="preserve"> міської ради</w:t>
      </w:r>
    </w:p>
    <w:p w:rsidR="00805AB3" w:rsidRPr="003240BA" w:rsidRDefault="00805AB3" w:rsidP="00805AB3">
      <w:pPr>
        <w:spacing w:after="0" w:line="240" w:lineRule="auto"/>
        <w:rPr>
          <w:lang w:val="uk-UA"/>
        </w:rPr>
      </w:pPr>
    </w:p>
    <w:p w:rsidR="00805AB3" w:rsidRPr="00540F9B" w:rsidRDefault="00805AB3" w:rsidP="00805AB3">
      <w:pPr>
        <w:spacing w:after="0" w:line="240" w:lineRule="auto"/>
        <w:jc w:val="both"/>
        <w:rPr>
          <w:b/>
          <w:lang w:val="uk-UA"/>
        </w:rPr>
      </w:pPr>
      <w:r>
        <w:rPr>
          <w:lang w:val="uk-UA"/>
        </w:rPr>
        <w:t xml:space="preserve">       Конкурсна комісія при виконавчому комітеті </w:t>
      </w:r>
      <w:proofErr w:type="spellStart"/>
      <w:r>
        <w:rPr>
          <w:lang w:val="uk-UA"/>
        </w:rPr>
        <w:t>Кам’янсько-Дніпровської</w:t>
      </w:r>
      <w:proofErr w:type="spellEnd"/>
      <w:r>
        <w:rPr>
          <w:lang w:val="uk-UA"/>
        </w:rPr>
        <w:t xml:space="preserve"> міської ради з відбору суб’єктів оціночної діяльності для проведення незалежної оцінки майна комунальної </w:t>
      </w:r>
      <w:r w:rsidRPr="00303AF1">
        <w:rPr>
          <w:lang w:val="uk-UA"/>
        </w:rPr>
        <w:t xml:space="preserve">власності </w:t>
      </w:r>
      <w:proofErr w:type="spellStart"/>
      <w:r w:rsidRPr="00303AF1">
        <w:rPr>
          <w:lang w:val="uk-UA"/>
        </w:rPr>
        <w:t>Кам’янсько-Дніпровської</w:t>
      </w:r>
      <w:proofErr w:type="spellEnd"/>
      <w:r w:rsidRPr="00303AF1">
        <w:rPr>
          <w:lang w:val="uk-UA"/>
        </w:rPr>
        <w:t xml:space="preserve"> міської ради повідомляє про те</w:t>
      </w:r>
      <w:r w:rsidR="00303AF1">
        <w:rPr>
          <w:lang w:val="uk-UA"/>
        </w:rPr>
        <w:t>, що</w:t>
      </w:r>
      <w:r w:rsidR="00743368" w:rsidRPr="00743368">
        <w:rPr>
          <w:shd w:val="clear" w:color="auto" w:fill="FFFFFF"/>
          <w:lang w:val="uk-UA"/>
        </w:rPr>
        <w:t xml:space="preserve"> </w:t>
      </w:r>
      <w:r w:rsidR="00743368" w:rsidRPr="00F17C24">
        <w:rPr>
          <w:shd w:val="clear" w:color="auto" w:fill="FFFFFF"/>
          <w:lang w:val="uk-UA"/>
        </w:rPr>
        <w:t>з метою продовження договору оренди</w:t>
      </w:r>
      <w:r w:rsidR="00743368">
        <w:rPr>
          <w:shd w:val="clear" w:color="auto" w:fill="FFFFFF"/>
          <w:lang w:val="uk-UA"/>
        </w:rPr>
        <w:t xml:space="preserve"> державного майна </w:t>
      </w:r>
      <w:r w:rsidR="00743368" w:rsidRPr="00F17C24">
        <w:rPr>
          <w:lang w:val="uk-UA"/>
        </w:rPr>
        <w:t xml:space="preserve"> </w:t>
      </w:r>
      <w:r w:rsidR="00743368" w:rsidRPr="00F17C24">
        <w:rPr>
          <w:shd w:val="clear" w:color="auto" w:fill="FFFFFF"/>
          <w:lang w:val="uk-UA"/>
        </w:rPr>
        <w:t xml:space="preserve">відповідно до ч.8 ст.18 Закону України </w:t>
      </w:r>
      <w:proofErr w:type="spellStart"/>
      <w:r w:rsidR="00743368" w:rsidRPr="00F17C24">
        <w:rPr>
          <w:shd w:val="clear" w:color="auto" w:fill="FFFFFF"/>
          <w:lang w:val="uk-UA"/>
        </w:rPr>
        <w:t>“Про</w:t>
      </w:r>
      <w:proofErr w:type="spellEnd"/>
      <w:r w:rsidR="00743368" w:rsidRPr="00F17C24">
        <w:rPr>
          <w:shd w:val="clear" w:color="auto" w:fill="FFFFFF"/>
          <w:lang w:val="uk-UA"/>
        </w:rPr>
        <w:t xml:space="preserve"> оренду державного та комунального </w:t>
      </w:r>
      <w:proofErr w:type="spellStart"/>
      <w:r w:rsidR="00743368" w:rsidRPr="00F17C24">
        <w:rPr>
          <w:shd w:val="clear" w:color="auto" w:fill="FFFFFF"/>
          <w:lang w:val="uk-UA"/>
        </w:rPr>
        <w:t>майна”</w:t>
      </w:r>
      <w:proofErr w:type="spellEnd"/>
      <w:r w:rsidR="00743368">
        <w:rPr>
          <w:lang w:val="uk-UA"/>
        </w:rPr>
        <w:t xml:space="preserve"> , згідно</w:t>
      </w:r>
      <w:r w:rsidR="00303AF1">
        <w:rPr>
          <w:lang w:val="uk-UA"/>
        </w:rPr>
        <w:t xml:space="preserve"> протоколу № 4 засідання комісії від 27 січня </w:t>
      </w:r>
      <w:r w:rsidRPr="00303AF1">
        <w:rPr>
          <w:lang w:val="uk-UA"/>
        </w:rPr>
        <w:t>20</w:t>
      </w:r>
      <w:r w:rsidR="00303AF1">
        <w:rPr>
          <w:lang w:val="uk-UA"/>
        </w:rPr>
        <w:t>22</w:t>
      </w:r>
      <w:r w:rsidRPr="00303AF1">
        <w:rPr>
          <w:lang w:val="uk-UA"/>
        </w:rPr>
        <w:t xml:space="preserve"> року,  переможцем конкурсного відбору суб’єкті</w:t>
      </w:r>
      <w:r w:rsidR="00C1124E">
        <w:rPr>
          <w:lang w:val="uk-UA"/>
        </w:rPr>
        <w:t>в оціночної діяльності майна</w:t>
      </w:r>
      <w:r w:rsidRPr="00303AF1">
        <w:rPr>
          <w:lang w:val="uk-UA"/>
        </w:rPr>
        <w:t>:</w:t>
      </w:r>
      <w:r w:rsidR="00C1124E" w:rsidRPr="00C1124E">
        <w:rPr>
          <w:lang w:val="uk-UA"/>
        </w:rPr>
        <w:t xml:space="preserve"> </w:t>
      </w:r>
      <w:r w:rsidR="00C1124E" w:rsidRPr="00F17C24">
        <w:rPr>
          <w:lang w:val="uk-UA"/>
        </w:rPr>
        <w:t>нежитлові приміщення</w:t>
      </w:r>
      <w:r w:rsidR="00743368">
        <w:rPr>
          <w:lang w:val="uk-UA"/>
        </w:rPr>
        <w:t xml:space="preserve"> пенсійного фонду  </w:t>
      </w:r>
      <w:r w:rsidR="00C1124E" w:rsidRPr="00F17C24">
        <w:rPr>
          <w:lang w:val="uk-UA"/>
        </w:rPr>
        <w:t>(літ. А-2</w:t>
      </w:r>
      <w:r w:rsidR="00C1124E">
        <w:rPr>
          <w:lang w:val="uk-UA"/>
        </w:rPr>
        <w:t>)</w:t>
      </w:r>
      <w:r w:rsidR="00C1124E" w:rsidRPr="00F17C24">
        <w:rPr>
          <w:lang w:val="uk-UA"/>
        </w:rPr>
        <w:t xml:space="preserve"> з № 21 по № 25 включно, частина коридору № 39, площею 9,47 </w:t>
      </w:r>
      <w:proofErr w:type="spellStart"/>
      <w:r w:rsidR="00C1124E" w:rsidRPr="00F17C24">
        <w:rPr>
          <w:lang w:val="uk-UA"/>
        </w:rPr>
        <w:t>кв.м</w:t>
      </w:r>
      <w:proofErr w:type="spellEnd"/>
      <w:r w:rsidR="00C1124E">
        <w:rPr>
          <w:lang w:val="uk-UA"/>
        </w:rPr>
        <w:t>.</w:t>
      </w:r>
      <w:r w:rsidR="00C1124E" w:rsidRPr="00F17C24">
        <w:rPr>
          <w:lang w:val="uk-UA"/>
        </w:rPr>
        <w:t xml:space="preserve"> першого поверху, нежитлові приміщення з № 40 по № 60 включно другого поверху загальною площею 380,1 </w:t>
      </w:r>
      <w:proofErr w:type="spellStart"/>
      <w:r w:rsidR="00C1124E" w:rsidRPr="00F17C24">
        <w:rPr>
          <w:lang w:val="uk-UA"/>
        </w:rPr>
        <w:t>кв.м</w:t>
      </w:r>
      <w:proofErr w:type="spellEnd"/>
      <w:r w:rsidR="00C1124E" w:rsidRPr="00F17C24">
        <w:rPr>
          <w:lang w:val="uk-UA"/>
        </w:rPr>
        <w:t>.</w:t>
      </w:r>
      <w:r w:rsidR="00540F9B">
        <w:rPr>
          <w:b/>
          <w:lang w:val="uk-UA"/>
        </w:rPr>
        <w:t>,</w:t>
      </w:r>
      <w:r w:rsidRPr="00303AF1">
        <w:rPr>
          <w:lang w:val="uk-UA"/>
        </w:rPr>
        <w:t xml:space="preserve"> за адресою: 71304, м. Кам</w:t>
      </w:r>
      <w:r w:rsidR="00540F9B">
        <w:rPr>
          <w:lang w:val="uk-UA"/>
        </w:rPr>
        <w:t>’янка-Дніпровська, вул. Гоголя, 1</w:t>
      </w:r>
      <w:r w:rsidRPr="00303AF1">
        <w:rPr>
          <w:lang w:val="uk-UA"/>
        </w:rPr>
        <w:t xml:space="preserve"> обрано  </w:t>
      </w:r>
      <w:r w:rsidRPr="00540F9B">
        <w:rPr>
          <w:b/>
          <w:lang w:val="uk-UA"/>
        </w:rPr>
        <w:t xml:space="preserve">Фізичну особу - підприємця </w:t>
      </w:r>
      <w:proofErr w:type="spellStart"/>
      <w:r w:rsidRPr="00540F9B">
        <w:rPr>
          <w:b/>
          <w:lang w:val="uk-UA"/>
        </w:rPr>
        <w:t>Казакова</w:t>
      </w:r>
      <w:proofErr w:type="spellEnd"/>
      <w:r w:rsidRPr="00540F9B">
        <w:rPr>
          <w:b/>
          <w:lang w:val="uk-UA"/>
        </w:rPr>
        <w:t xml:space="preserve"> Олександра Олександровича.</w:t>
      </w:r>
    </w:p>
    <w:p w:rsidR="00805AB3" w:rsidRPr="00303AF1" w:rsidRDefault="00805AB3" w:rsidP="00805AB3">
      <w:pPr>
        <w:spacing w:after="0" w:line="240" w:lineRule="auto"/>
        <w:jc w:val="both"/>
        <w:rPr>
          <w:lang w:val="uk-UA"/>
        </w:rPr>
      </w:pPr>
      <w:r w:rsidRPr="00303AF1">
        <w:rPr>
          <w:lang w:val="uk-UA"/>
        </w:rPr>
        <w:t xml:space="preserve">                                                           </w:t>
      </w:r>
    </w:p>
    <w:p w:rsidR="00805AB3" w:rsidRPr="00303AF1" w:rsidRDefault="00805AB3" w:rsidP="00805AB3">
      <w:pPr>
        <w:spacing w:after="0" w:line="240" w:lineRule="auto"/>
        <w:jc w:val="both"/>
        <w:rPr>
          <w:lang w:val="uk-UA"/>
        </w:rPr>
      </w:pPr>
      <w:r w:rsidRPr="00303AF1">
        <w:rPr>
          <w:lang w:val="uk-UA"/>
        </w:rPr>
        <w:t xml:space="preserve">                                            Конкурсна  комісія при виконавчому </w:t>
      </w:r>
    </w:p>
    <w:p w:rsidR="00805AB3" w:rsidRPr="003240BA" w:rsidRDefault="00805AB3" w:rsidP="00805AB3">
      <w:pPr>
        <w:spacing w:after="0" w:line="240" w:lineRule="auto"/>
        <w:jc w:val="both"/>
        <w:rPr>
          <w:lang w:val="uk-UA"/>
        </w:rPr>
      </w:pPr>
      <w:r w:rsidRPr="00303AF1">
        <w:rPr>
          <w:lang w:val="uk-UA"/>
        </w:rPr>
        <w:t xml:space="preserve">                                            комітеті </w:t>
      </w:r>
      <w:proofErr w:type="spellStart"/>
      <w:r w:rsidRPr="00303AF1">
        <w:rPr>
          <w:lang w:val="uk-UA"/>
        </w:rPr>
        <w:t>Кам’янсько-Дніпровської</w:t>
      </w:r>
      <w:proofErr w:type="spellEnd"/>
      <w:r w:rsidRPr="00303AF1">
        <w:rPr>
          <w:lang w:val="uk-UA"/>
        </w:rPr>
        <w:t xml:space="preserve"> міської ради</w:t>
      </w:r>
    </w:p>
    <w:p w:rsidR="00805AB3" w:rsidRPr="001A1249" w:rsidRDefault="00805AB3" w:rsidP="00805AB3">
      <w:pPr>
        <w:rPr>
          <w:lang w:val="uk-UA"/>
        </w:rPr>
      </w:pPr>
    </w:p>
    <w:p w:rsidR="00577FC3" w:rsidRPr="00805AB3" w:rsidRDefault="00577FC3">
      <w:pPr>
        <w:rPr>
          <w:lang w:val="uk-UA"/>
        </w:rPr>
      </w:pPr>
    </w:p>
    <w:sectPr w:rsidR="00577FC3" w:rsidRPr="00805AB3" w:rsidSect="00577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176"/>
    <w:rsid w:val="00303AF1"/>
    <w:rsid w:val="003F5C83"/>
    <w:rsid w:val="00540F9B"/>
    <w:rsid w:val="00567176"/>
    <w:rsid w:val="00577FC3"/>
    <w:rsid w:val="0059078D"/>
    <w:rsid w:val="006A4F3A"/>
    <w:rsid w:val="00743368"/>
    <w:rsid w:val="0078717A"/>
    <w:rsid w:val="007D35CA"/>
    <w:rsid w:val="00805AB3"/>
    <w:rsid w:val="009C2E28"/>
    <w:rsid w:val="00C1124E"/>
    <w:rsid w:val="00C72AB9"/>
    <w:rsid w:val="00D5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B3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12</cp:revision>
  <dcterms:created xsi:type="dcterms:W3CDTF">2022-01-27T12:27:00Z</dcterms:created>
  <dcterms:modified xsi:type="dcterms:W3CDTF">2022-01-31T10:52:00Z</dcterms:modified>
</cp:coreProperties>
</file>