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8E" w:rsidRPr="002B51C3" w:rsidRDefault="0070367F" w:rsidP="0008178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5308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8E" w:rsidRPr="002B51C3" w:rsidRDefault="0008178E" w:rsidP="0008178E">
      <w:pPr>
        <w:pStyle w:val="a3"/>
        <w:rPr>
          <w:b/>
          <w:sz w:val="28"/>
          <w:szCs w:val="28"/>
        </w:rPr>
      </w:pPr>
      <w:r w:rsidRPr="002B51C3">
        <w:rPr>
          <w:b/>
          <w:sz w:val="28"/>
          <w:szCs w:val="28"/>
        </w:rPr>
        <w:t xml:space="preserve">У К Р А Ї Н А </w:t>
      </w:r>
    </w:p>
    <w:p w:rsidR="0008178E" w:rsidRPr="002B51C3" w:rsidRDefault="0008178E" w:rsidP="0008178E">
      <w:pPr>
        <w:pStyle w:val="a3"/>
        <w:rPr>
          <w:b/>
          <w:sz w:val="28"/>
          <w:szCs w:val="28"/>
        </w:rPr>
      </w:pPr>
      <w:r w:rsidRPr="002B51C3">
        <w:rPr>
          <w:b/>
          <w:sz w:val="28"/>
          <w:szCs w:val="28"/>
        </w:rPr>
        <w:t>Кам’янсько-Дніпровська міська рада</w:t>
      </w:r>
    </w:p>
    <w:p w:rsidR="0008178E" w:rsidRDefault="0008178E" w:rsidP="0008178E">
      <w:pPr>
        <w:jc w:val="center"/>
        <w:rPr>
          <w:b/>
          <w:sz w:val="28"/>
          <w:szCs w:val="28"/>
          <w:lang w:val="uk-UA"/>
        </w:rPr>
      </w:pPr>
      <w:r w:rsidRPr="002B51C3">
        <w:rPr>
          <w:b/>
          <w:sz w:val="28"/>
          <w:szCs w:val="28"/>
          <w:lang w:val="uk-UA"/>
        </w:rPr>
        <w:t>Кам’янсько-Дніпровс</w:t>
      </w:r>
      <w:r w:rsidR="00C94F79">
        <w:rPr>
          <w:b/>
          <w:sz w:val="28"/>
          <w:szCs w:val="28"/>
          <w:lang w:val="uk-UA"/>
        </w:rPr>
        <w:t>ь</w:t>
      </w:r>
      <w:r w:rsidRPr="002B51C3">
        <w:rPr>
          <w:b/>
          <w:sz w:val="28"/>
          <w:szCs w:val="28"/>
          <w:lang w:val="uk-UA"/>
        </w:rPr>
        <w:t xml:space="preserve">кого району </w:t>
      </w:r>
    </w:p>
    <w:p w:rsidR="00414F4F" w:rsidRPr="002B51C3" w:rsidRDefault="00414F4F" w:rsidP="000817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Запорізької області</w:t>
      </w:r>
    </w:p>
    <w:p w:rsidR="00B04F41" w:rsidRDefault="00025C05" w:rsidP="00B04F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F33634">
        <w:rPr>
          <w:b/>
          <w:sz w:val="28"/>
          <w:szCs w:val="28"/>
          <w:lang w:val="uk-UA"/>
        </w:rPr>
        <w:t>ретя</w:t>
      </w:r>
      <w:r w:rsidR="00C94F79">
        <w:rPr>
          <w:b/>
          <w:sz w:val="28"/>
          <w:szCs w:val="28"/>
          <w:lang w:val="uk-UA"/>
        </w:rPr>
        <w:t xml:space="preserve"> </w:t>
      </w:r>
      <w:r w:rsidR="00B04F41" w:rsidRPr="006A0835">
        <w:rPr>
          <w:b/>
          <w:sz w:val="28"/>
          <w:szCs w:val="28"/>
          <w:lang w:val="uk-UA"/>
        </w:rPr>
        <w:t xml:space="preserve">сесія </w:t>
      </w:r>
      <w:r>
        <w:rPr>
          <w:b/>
          <w:sz w:val="28"/>
          <w:szCs w:val="28"/>
          <w:lang w:val="uk-UA"/>
        </w:rPr>
        <w:t>дев’ятого</w:t>
      </w:r>
      <w:r w:rsidR="00B04F41">
        <w:rPr>
          <w:b/>
          <w:sz w:val="28"/>
          <w:szCs w:val="28"/>
          <w:lang w:val="uk-UA"/>
        </w:rPr>
        <w:t xml:space="preserve"> </w:t>
      </w:r>
      <w:r w:rsidR="00B04F41" w:rsidRPr="006A0835">
        <w:rPr>
          <w:b/>
          <w:sz w:val="28"/>
          <w:szCs w:val="28"/>
          <w:lang w:val="uk-UA"/>
        </w:rPr>
        <w:t>скликання</w:t>
      </w:r>
    </w:p>
    <w:p w:rsidR="00B04F41" w:rsidRPr="006A0835" w:rsidRDefault="00B04F41" w:rsidP="00B04F41">
      <w:pPr>
        <w:jc w:val="center"/>
        <w:rPr>
          <w:b/>
          <w:sz w:val="28"/>
          <w:szCs w:val="28"/>
          <w:lang w:val="uk-UA"/>
        </w:rPr>
      </w:pPr>
    </w:p>
    <w:p w:rsidR="00B04F41" w:rsidRDefault="00B04F41" w:rsidP="00B04F41">
      <w:pPr>
        <w:jc w:val="center"/>
        <w:rPr>
          <w:b/>
          <w:sz w:val="28"/>
          <w:szCs w:val="28"/>
          <w:lang w:val="uk-UA"/>
        </w:rPr>
      </w:pPr>
      <w:r w:rsidRPr="006A0835">
        <w:rPr>
          <w:b/>
          <w:sz w:val="28"/>
          <w:szCs w:val="28"/>
          <w:lang w:val="uk-UA"/>
        </w:rPr>
        <w:t>Р І Ш Е Н Н Я</w:t>
      </w:r>
    </w:p>
    <w:p w:rsidR="00B04F41" w:rsidRPr="00ED21CF" w:rsidRDefault="00B04F41" w:rsidP="00B04F41">
      <w:pPr>
        <w:jc w:val="center"/>
        <w:rPr>
          <w:b/>
          <w:sz w:val="28"/>
          <w:szCs w:val="28"/>
          <w:lang w:val="uk-UA"/>
        </w:rPr>
      </w:pPr>
    </w:p>
    <w:p w:rsidR="00B04F41" w:rsidRDefault="00F33634" w:rsidP="00B04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5C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січня</w:t>
      </w:r>
      <w:r w:rsidR="002D362B">
        <w:rPr>
          <w:sz w:val="28"/>
          <w:szCs w:val="28"/>
          <w:lang w:val="uk-UA"/>
        </w:rPr>
        <w:t xml:space="preserve"> </w:t>
      </w:r>
      <w:r w:rsidR="00C94F79">
        <w:rPr>
          <w:sz w:val="28"/>
          <w:szCs w:val="28"/>
          <w:lang w:val="uk-UA"/>
        </w:rPr>
        <w:t>20</w:t>
      </w:r>
      <w:r w:rsidR="00A3634A">
        <w:rPr>
          <w:sz w:val="28"/>
          <w:szCs w:val="28"/>
          <w:lang w:val="uk-UA"/>
        </w:rPr>
        <w:t>2</w:t>
      </w:r>
      <w:r w:rsidR="00025C05">
        <w:rPr>
          <w:sz w:val="28"/>
          <w:szCs w:val="28"/>
          <w:lang w:val="uk-UA"/>
        </w:rPr>
        <w:t>1</w:t>
      </w:r>
      <w:r w:rsidR="00B04F41" w:rsidRPr="00ED21CF">
        <w:rPr>
          <w:sz w:val="28"/>
          <w:szCs w:val="28"/>
          <w:lang w:val="uk-UA"/>
        </w:rPr>
        <w:t xml:space="preserve"> року   </w:t>
      </w:r>
      <w:r w:rsidR="00B04F41">
        <w:rPr>
          <w:sz w:val="28"/>
          <w:szCs w:val="28"/>
          <w:lang w:val="uk-UA"/>
        </w:rPr>
        <w:t xml:space="preserve">          м.</w:t>
      </w:r>
      <w:r w:rsidR="00D64436">
        <w:rPr>
          <w:sz w:val="28"/>
          <w:szCs w:val="28"/>
          <w:lang w:val="uk-UA"/>
        </w:rPr>
        <w:t xml:space="preserve"> </w:t>
      </w:r>
      <w:r w:rsidR="00B04F41">
        <w:rPr>
          <w:sz w:val="28"/>
          <w:szCs w:val="28"/>
          <w:lang w:val="uk-UA"/>
        </w:rPr>
        <w:t>Кам’янка</w:t>
      </w:r>
      <w:r w:rsidR="00D64436">
        <w:rPr>
          <w:sz w:val="28"/>
          <w:szCs w:val="28"/>
          <w:lang w:val="uk-UA"/>
        </w:rPr>
        <w:t xml:space="preserve"> </w:t>
      </w:r>
      <w:r w:rsidR="00B04F41">
        <w:rPr>
          <w:sz w:val="28"/>
          <w:szCs w:val="28"/>
          <w:lang w:val="uk-UA"/>
        </w:rPr>
        <w:t>-</w:t>
      </w:r>
      <w:r w:rsidR="00D64436">
        <w:rPr>
          <w:sz w:val="28"/>
          <w:szCs w:val="28"/>
          <w:lang w:val="uk-UA"/>
        </w:rPr>
        <w:t xml:space="preserve"> </w:t>
      </w:r>
      <w:r w:rsidR="00B04F41">
        <w:rPr>
          <w:sz w:val="28"/>
          <w:szCs w:val="28"/>
          <w:lang w:val="uk-UA"/>
        </w:rPr>
        <w:t xml:space="preserve">Дніпровська            </w:t>
      </w:r>
      <w:r w:rsidR="00302A7F">
        <w:rPr>
          <w:sz w:val="28"/>
          <w:szCs w:val="28"/>
          <w:lang w:val="uk-UA"/>
        </w:rPr>
        <w:t xml:space="preserve">                   </w:t>
      </w:r>
      <w:r w:rsidR="00B04F41">
        <w:rPr>
          <w:sz w:val="28"/>
          <w:szCs w:val="28"/>
          <w:lang w:val="uk-UA"/>
        </w:rPr>
        <w:t xml:space="preserve">      №</w:t>
      </w:r>
      <w:r w:rsidR="009E7096">
        <w:rPr>
          <w:sz w:val="28"/>
          <w:szCs w:val="28"/>
          <w:lang w:val="uk-UA"/>
        </w:rPr>
        <w:t xml:space="preserve"> 2</w:t>
      </w:r>
      <w:r w:rsidR="00B04F41">
        <w:rPr>
          <w:sz w:val="28"/>
          <w:szCs w:val="28"/>
          <w:lang w:val="uk-UA"/>
        </w:rPr>
        <w:t xml:space="preserve"> </w:t>
      </w:r>
      <w:r w:rsidR="00025C05">
        <w:rPr>
          <w:sz w:val="28"/>
          <w:szCs w:val="28"/>
          <w:lang w:val="uk-UA"/>
        </w:rPr>
        <w:t xml:space="preserve"> </w:t>
      </w:r>
    </w:p>
    <w:p w:rsidR="0008178E" w:rsidRDefault="0008178E" w:rsidP="0008178E">
      <w:pPr>
        <w:rPr>
          <w:sz w:val="28"/>
          <w:szCs w:val="28"/>
          <w:lang w:val="uk-UA"/>
        </w:rPr>
      </w:pPr>
    </w:p>
    <w:p w:rsidR="00DC5F77" w:rsidRDefault="0008178E" w:rsidP="001347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164E4">
        <w:rPr>
          <w:sz w:val="28"/>
          <w:szCs w:val="28"/>
          <w:lang w:val="uk-UA"/>
        </w:rPr>
        <w:t>звіт міського голови щодо здійснення</w:t>
      </w:r>
    </w:p>
    <w:p w:rsidR="00DC5F77" w:rsidRDefault="009164E4" w:rsidP="001347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міською радою державної регуляторної</w:t>
      </w:r>
    </w:p>
    <w:p w:rsidR="00534592" w:rsidRDefault="00C94F79" w:rsidP="00916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 у 20</w:t>
      </w:r>
      <w:r w:rsidR="00025C05">
        <w:rPr>
          <w:sz w:val="28"/>
          <w:szCs w:val="28"/>
          <w:lang w:val="uk-UA"/>
        </w:rPr>
        <w:t>20</w:t>
      </w:r>
      <w:r w:rsidR="009164E4">
        <w:rPr>
          <w:sz w:val="28"/>
          <w:szCs w:val="28"/>
          <w:lang w:val="uk-UA"/>
        </w:rPr>
        <w:t xml:space="preserve"> році</w:t>
      </w:r>
    </w:p>
    <w:p w:rsidR="0008178E" w:rsidRDefault="0008178E" w:rsidP="00134725">
      <w:pPr>
        <w:rPr>
          <w:sz w:val="28"/>
          <w:szCs w:val="28"/>
          <w:lang w:val="uk-UA"/>
        </w:rPr>
      </w:pPr>
    </w:p>
    <w:p w:rsidR="0008178E" w:rsidRDefault="00BE3672" w:rsidP="00347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E0096" w:rsidRPr="002E0096">
        <w:rPr>
          <w:sz w:val="28"/>
          <w:szCs w:val="28"/>
          <w:lang w:val="uk-UA"/>
        </w:rPr>
        <w:t xml:space="preserve"> </w:t>
      </w:r>
      <w:r w:rsidR="002E0096">
        <w:rPr>
          <w:sz w:val="28"/>
          <w:szCs w:val="28"/>
          <w:lang w:val="uk-UA"/>
        </w:rPr>
        <w:t xml:space="preserve"> </w:t>
      </w:r>
      <w:r w:rsidR="00D35336">
        <w:rPr>
          <w:sz w:val="28"/>
          <w:szCs w:val="28"/>
          <w:lang w:val="uk-UA"/>
        </w:rPr>
        <w:t xml:space="preserve">   </w:t>
      </w:r>
      <w:r w:rsidR="002E0096" w:rsidRPr="002E0096">
        <w:rPr>
          <w:sz w:val="28"/>
          <w:szCs w:val="28"/>
          <w:lang w:val="uk-UA"/>
        </w:rPr>
        <w:t xml:space="preserve"> </w:t>
      </w:r>
      <w:r w:rsidR="00D975A9">
        <w:rPr>
          <w:sz w:val="28"/>
          <w:szCs w:val="28"/>
          <w:lang w:val="uk-UA"/>
        </w:rPr>
        <w:t>К</w:t>
      </w:r>
      <w:r w:rsidR="001D41BB">
        <w:rPr>
          <w:sz w:val="28"/>
          <w:szCs w:val="28"/>
          <w:lang w:val="uk-UA"/>
        </w:rPr>
        <w:t>еруючись п. 9</w:t>
      </w:r>
      <w:r w:rsidR="00534592">
        <w:rPr>
          <w:sz w:val="28"/>
          <w:szCs w:val="28"/>
          <w:lang w:val="uk-UA"/>
        </w:rPr>
        <w:t xml:space="preserve"> ст. </w:t>
      </w:r>
      <w:r w:rsidR="0008178E" w:rsidRPr="002E0096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1D41BB">
        <w:rPr>
          <w:sz w:val="28"/>
          <w:szCs w:val="28"/>
          <w:lang w:val="uk-UA"/>
        </w:rPr>
        <w:t>ст. 38 Закону України «Про засади державної регуляторної політики у сфері господарської д</w:t>
      </w:r>
      <w:r w:rsidR="00E93733">
        <w:rPr>
          <w:sz w:val="28"/>
          <w:szCs w:val="28"/>
          <w:lang w:val="uk-UA"/>
        </w:rPr>
        <w:t>іяльності», на виконання рішень</w:t>
      </w:r>
      <w:r w:rsidR="001D41BB">
        <w:rPr>
          <w:sz w:val="28"/>
          <w:szCs w:val="28"/>
          <w:lang w:val="uk-UA"/>
        </w:rPr>
        <w:t xml:space="preserve"> міської ради </w:t>
      </w:r>
      <w:r w:rsidR="00E93733">
        <w:rPr>
          <w:sz w:val="28"/>
          <w:szCs w:val="28"/>
          <w:lang w:val="uk-UA"/>
        </w:rPr>
        <w:t xml:space="preserve">від 19.09.2017 № 10 «Про здійснення міською радою державної регуляторної політики» та </w:t>
      </w:r>
      <w:r w:rsidR="001D41BB">
        <w:rPr>
          <w:sz w:val="28"/>
          <w:szCs w:val="28"/>
          <w:lang w:val="uk-UA"/>
        </w:rPr>
        <w:t xml:space="preserve">від </w:t>
      </w:r>
      <w:r w:rsidR="00D538B3">
        <w:rPr>
          <w:sz w:val="28"/>
          <w:szCs w:val="28"/>
          <w:lang w:val="uk-UA"/>
        </w:rPr>
        <w:t xml:space="preserve">19.09.2017 </w:t>
      </w:r>
      <w:r w:rsidR="001D41BB">
        <w:rPr>
          <w:sz w:val="28"/>
          <w:szCs w:val="28"/>
          <w:lang w:val="uk-UA"/>
        </w:rPr>
        <w:t>№</w:t>
      </w:r>
      <w:r w:rsidR="00D538B3">
        <w:rPr>
          <w:sz w:val="28"/>
          <w:szCs w:val="28"/>
          <w:lang w:val="uk-UA"/>
        </w:rPr>
        <w:t xml:space="preserve"> 11</w:t>
      </w:r>
      <w:r w:rsidR="001D41BB">
        <w:rPr>
          <w:sz w:val="28"/>
          <w:szCs w:val="28"/>
          <w:lang w:val="uk-UA"/>
        </w:rPr>
        <w:t xml:space="preserve"> «Про</w:t>
      </w:r>
      <w:r w:rsidR="00D538B3">
        <w:rPr>
          <w:sz w:val="28"/>
          <w:szCs w:val="28"/>
          <w:lang w:val="uk-UA"/>
        </w:rPr>
        <w:t xml:space="preserve"> затвердження Положення про порядок здійснення державної регуляторної політики Кам’янсько-Дніпровською міською радою в новій редакції»</w:t>
      </w:r>
      <w:r w:rsidR="00534592">
        <w:rPr>
          <w:sz w:val="28"/>
          <w:szCs w:val="28"/>
          <w:lang w:val="uk-UA"/>
        </w:rPr>
        <w:t>,</w:t>
      </w:r>
      <w:r w:rsidR="005B25C4">
        <w:rPr>
          <w:sz w:val="28"/>
          <w:szCs w:val="28"/>
          <w:lang w:val="uk-UA"/>
        </w:rPr>
        <w:t xml:space="preserve"> </w:t>
      </w:r>
      <w:r w:rsidR="0008178E" w:rsidRPr="002E0096">
        <w:rPr>
          <w:sz w:val="28"/>
          <w:szCs w:val="28"/>
          <w:lang w:val="uk-UA"/>
        </w:rPr>
        <w:t>міська рада</w:t>
      </w:r>
    </w:p>
    <w:p w:rsidR="0008178E" w:rsidRPr="00025C05" w:rsidRDefault="00025C05" w:rsidP="003470C2">
      <w:pPr>
        <w:jc w:val="both"/>
        <w:rPr>
          <w:b/>
          <w:sz w:val="28"/>
          <w:szCs w:val="28"/>
          <w:lang w:val="uk-UA"/>
        </w:rPr>
      </w:pPr>
      <w:r w:rsidRPr="00025C05">
        <w:rPr>
          <w:b/>
          <w:sz w:val="28"/>
          <w:szCs w:val="28"/>
          <w:lang w:val="uk-UA"/>
        </w:rPr>
        <w:t>ВИРІШИЛА</w:t>
      </w:r>
      <w:r w:rsidR="0008178E" w:rsidRPr="00025C05">
        <w:rPr>
          <w:b/>
          <w:sz w:val="28"/>
          <w:szCs w:val="28"/>
          <w:lang w:val="uk-UA"/>
        </w:rPr>
        <w:t>:</w:t>
      </w:r>
    </w:p>
    <w:p w:rsidR="002E0096" w:rsidRDefault="002E0096" w:rsidP="002E0096">
      <w:pPr>
        <w:rPr>
          <w:sz w:val="28"/>
          <w:szCs w:val="28"/>
          <w:lang w:val="uk-UA"/>
        </w:rPr>
      </w:pPr>
    </w:p>
    <w:p w:rsidR="00705B9D" w:rsidRDefault="00361353" w:rsidP="00C46869">
      <w:pPr>
        <w:ind w:firstLine="426"/>
        <w:jc w:val="both"/>
        <w:rPr>
          <w:sz w:val="28"/>
          <w:szCs w:val="28"/>
          <w:lang w:val="uk-UA"/>
        </w:rPr>
      </w:pPr>
      <w:r w:rsidRPr="006B2BA2">
        <w:rPr>
          <w:sz w:val="28"/>
          <w:szCs w:val="28"/>
          <w:lang w:val="uk-UA"/>
        </w:rPr>
        <w:t xml:space="preserve">1. </w:t>
      </w:r>
      <w:r w:rsidR="008B12E5">
        <w:rPr>
          <w:sz w:val="28"/>
          <w:szCs w:val="28"/>
          <w:lang w:val="uk-UA"/>
        </w:rPr>
        <w:t xml:space="preserve">Звіт міського голови щодо здійснення </w:t>
      </w:r>
      <w:r w:rsidR="005B25C4">
        <w:rPr>
          <w:sz w:val="28"/>
          <w:szCs w:val="28"/>
          <w:lang w:val="uk-UA"/>
        </w:rPr>
        <w:t>міською радою держав</w:t>
      </w:r>
      <w:r w:rsidR="00C94F79">
        <w:rPr>
          <w:sz w:val="28"/>
          <w:szCs w:val="28"/>
          <w:lang w:val="uk-UA"/>
        </w:rPr>
        <w:t>ної регуляторної політики у 20</w:t>
      </w:r>
      <w:r w:rsidR="00025C05">
        <w:rPr>
          <w:sz w:val="28"/>
          <w:szCs w:val="28"/>
          <w:lang w:val="uk-UA"/>
        </w:rPr>
        <w:t>20</w:t>
      </w:r>
      <w:r w:rsidR="005B25C4">
        <w:rPr>
          <w:sz w:val="28"/>
          <w:szCs w:val="28"/>
          <w:lang w:val="uk-UA"/>
        </w:rPr>
        <w:t xml:space="preserve"> році взяти до відома (</w:t>
      </w:r>
      <w:r w:rsidR="00D01B80">
        <w:rPr>
          <w:sz w:val="28"/>
          <w:szCs w:val="28"/>
          <w:lang w:val="uk-UA"/>
        </w:rPr>
        <w:t>згідно додатку</w:t>
      </w:r>
      <w:r w:rsidR="005B25C4">
        <w:rPr>
          <w:sz w:val="28"/>
          <w:szCs w:val="28"/>
          <w:lang w:val="uk-UA"/>
        </w:rPr>
        <w:t>).</w:t>
      </w:r>
    </w:p>
    <w:p w:rsidR="00914BCA" w:rsidRPr="002E0096" w:rsidRDefault="00B832EB" w:rsidP="007A7B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055EE">
        <w:rPr>
          <w:sz w:val="28"/>
          <w:szCs w:val="28"/>
          <w:lang w:val="uk-UA"/>
        </w:rPr>
        <w:t xml:space="preserve"> </w:t>
      </w:r>
      <w:r w:rsidR="00834C25">
        <w:rPr>
          <w:sz w:val="28"/>
          <w:szCs w:val="28"/>
          <w:lang w:val="uk-UA"/>
        </w:rPr>
        <w:t xml:space="preserve"> </w:t>
      </w:r>
      <w:r w:rsidR="00CB18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B25C4">
        <w:rPr>
          <w:sz w:val="28"/>
          <w:szCs w:val="28"/>
          <w:lang w:val="uk-UA"/>
        </w:rPr>
        <w:t xml:space="preserve"> </w:t>
      </w:r>
    </w:p>
    <w:p w:rsidR="00E44673" w:rsidRDefault="00E44673" w:rsidP="00E44673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6740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FF6724">
        <w:rPr>
          <w:sz w:val="28"/>
          <w:szCs w:val="28"/>
          <w:lang w:val="uk-UA"/>
        </w:rPr>
        <w:t>Оприлюднити звіт міського голови щодо здійснення міською радою держав</w:t>
      </w:r>
      <w:r w:rsidR="00C94F79">
        <w:rPr>
          <w:sz w:val="28"/>
          <w:szCs w:val="28"/>
          <w:lang w:val="uk-UA"/>
        </w:rPr>
        <w:t>ної регуляторної політики у 20</w:t>
      </w:r>
      <w:r w:rsidR="00025C05">
        <w:rPr>
          <w:sz w:val="28"/>
          <w:szCs w:val="28"/>
          <w:lang w:val="uk-UA"/>
        </w:rPr>
        <w:t>20</w:t>
      </w:r>
      <w:r w:rsidR="00FF6724">
        <w:rPr>
          <w:sz w:val="28"/>
          <w:szCs w:val="28"/>
          <w:lang w:val="uk-UA"/>
        </w:rPr>
        <w:t xml:space="preserve"> році</w:t>
      </w:r>
      <w:r w:rsidR="00C46869">
        <w:rPr>
          <w:sz w:val="28"/>
          <w:szCs w:val="28"/>
          <w:lang w:val="uk-UA"/>
        </w:rPr>
        <w:t>,</w:t>
      </w:r>
      <w:r w:rsidR="00FF6724">
        <w:rPr>
          <w:sz w:val="28"/>
          <w:szCs w:val="28"/>
          <w:lang w:val="uk-UA"/>
        </w:rPr>
        <w:t xml:space="preserve"> шляхом його опублікування </w:t>
      </w:r>
      <w:r w:rsidR="009B42BD">
        <w:rPr>
          <w:bCs/>
          <w:sz w:val="28"/>
          <w:szCs w:val="28"/>
          <w:lang w:val="uk-UA"/>
        </w:rPr>
        <w:t xml:space="preserve">на офіційному сайті </w:t>
      </w:r>
      <w:r w:rsidR="00FF6724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.</w:t>
      </w:r>
    </w:p>
    <w:p w:rsidR="00D06771" w:rsidRDefault="00D06771" w:rsidP="0008178E">
      <w:pPr>
        <w:rPr>
          <w:sz w:val="28"/>
          <w:szCs w:val="28"/>
          <w:lang w:val="uk-UA"/>
        </w:rPr>
      </w:pPr>
    </w:p>
    <w:p w:rsidR="00025C05" w:rsidRDefault="00025C05" w:rsidP="00EB31E2">
      <w:pPr>
        <w:rPr>
          <w:sz w:val="28"/>
          <w:szCs w:val="28"/>
          <w:lang w:val="uk-UA"/>
        </w:rPr>
      </w:pPr>
    </w:p>
    <w:p w:rsidR="00D35336" w:rsidRDefault="003470C2" w:rsidP="00FF67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</w:t>
      </w:r>
      <w:r w:rsidR="00302A7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</w:t>
      </w:r>
      <w:r w:rsidR="0027619E">
        <w:rPr>
          <w:sz w:val="28"/>
          <w:szCs w:val="28"/>
          <w:lang w:val="uk-UA"/>
        </w:rPr>
        <w:t>Володимир АНТОНЕНКО</w:t>
      </w:r>
    </w:p>
    <w:p w:rsidR="00C1767F" w:rsidRDefault="00C1767F" w:rsidP="00FF6724">
      <w:pPr>
        <w:rPr>
          <w:sz w:val="28"/>
          <w:szCs w:val="28"/>
          <w:lang w:val="uk-UA"/>
        </w:rPr>
      </w:pPr>
    </w:p>
    <w:p w:rsidR="00C1767F" w:rsidRDefault="00C1767F" w:rsidP="00FF6724">
      <w:pPr>
        <w:rPr>
          <w:sz w:val="28"/>
          <w:szCs w:val="28"/>
          <w:lang w:val="uk-UA"/>
        </w:rPr>
      </w:pPr>
    </w:p>
    <w:p w:rsidR="00DB4AC0" w:rsidRDefault="00DB4AC0" w:rsidP="00FF6724">
      <w:pPr>
        <w:rPr>
          <w:sz w:val="28"/>
          <w:szCs w:val="28"/>
          <w:lang w:val="uk-UA"/>
        </w:rPr>
      </w:pPr>
    </w:p>
    <w:p w:rsidR="00DB4AC0" w:rsidRDefault="00DB4AC0" w:rsidP="00FF6724">
      <w:pPr>
        <w:rPr>
          <w:sz w:val="28"/>
          <w:szCs w:val="28"/>
          <w:lang w:val="uk-UA"/>
        </w:rPr>
      </w:pPr>
    </w:p>
    <w:p w:rsidR="00025C05" w:rsidRDefault="00025C05" w:rsidP="00FF6724">
      <w:pPr>
        <w:rPr>
          <w:sz w:val="28"/>
          <w:szCs w:val="28"/>
          <w:lang w:val="uk-UA"/>
        </w:rPr>
      </w:pPr>
    </w:p>
    <w:p w:rsidR="003F1186" w:rsidRDefault="003F1186" w:rsidP="00FF6724">
      <w:pPr>
        <w:rPr>
          <w:sz w:val="28"/>
          <w:szCs w:val="28"/>
          <w:lang w:val="uk-UA"/>
        </w:rPr>
      </w:pPr>
    </w:p>
    <w:p w:rsidR="00302A7F" w:rsidRDefault="00302A7F" w:rsidP="00FF6724">
      <w:pPr>
        <w:rPr>
          <w:sz w:val="28"/>
          <w:szCs w:val="28"/>
          <w:lang w:val="uk-UA"/>
        </w:rPr>
      </w:pPr>
    </w:p>
    <w:p w:rsidR="00302A7F" w:rsidRDefault="00302A7F" w:rsidP="00FF6724">
      <w:pPr>
        <w:rPr>
          <w:sz w:val="28"/>
          <w:szCs w:val="28"/>
          <w:lang w:val="uk-UA"/>
        </w:rPr>
      </w:pPr>
    </w:p>
    <w:p w:rsidR="003F1186" w:rsidRPr="002C6ABD" w:rsidRDefault="003F1186" w:rsidP="00FF6724">
      <w:pPr>
        <w:rPr>
          <w:sz w:val="28"/>
          <w:szCs w:val="28"/>
        </w:rPr>
      </w:pPr>
    </w:p>
    <w:p w:rsidR="00C70C6D" w:rsidRDefault="00324B25" w:rsidP="00C70C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91076">
        <w:rPr>
          <w:sz w:val="28"/>
          <w:szCs w:val="28"/>
          <w:lang w:val="uk-UA"/>
        </w:rPr>
        <w:t xml:space="preserve">Додаток </w:t>
      </w:r>
    </w:p>
    <w:p w:rsidR="00991076" w:rsidRDefault="00324B25" w:rsidP="00C70C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94F79">
        <w:rPr>
          <w:sz w:val="28"/>
          <w:szCs w:val="28"/>
          <w:lang w:val="uk-UA"/>
        </w:rPr>
        <w:t xml:space="preserve">до </w:t>
      </w:r>
      <w:r w:rsidR="00991076">
        <w:rPr>
          <w:sz w:val="28"/>
          <w:szCs w:val="28"/>
          <w:lang w:val="uk-UA"/>
        </w:rPr>
        <w:t>рішення міської ради</w:t>
      </w:r>
    </w:p>
    <w:p w:rsidR="00991076" w:rsidRDefault="00324B25" w:rsidP="00C70C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="00F33634">
        <w:rPr>
          <w:sz w:val="28"/>
          <w:szCs w:val="28"/>
          <w:lang w:val="uk-UA"/>
        </w:rPr>
        <w:t>2</w:t>
      </w:r>
      <w:r w:rsidR="00025C05">
        <w:rPr>
          <w:sz w:val="28"/>
          <w:szCs w:val="28"/>
          <w:lang w:val="uk-UA"/>
        </w:rPr>
        <w:t>1</w:t>
      </w:r>
      <w:r w:rsidR="00F33634">
        <w:rPr>
          <w:sz w:val="28"/>
          <w:szCs w:val="28"/>
          <w:lang w:val="uk-UA"/>
        </w:rPr>
        <w:t>.01</w:t>
      </w:r>
      <w:r w:rsidR="00C94F79">
        <w:rPr>
          <w:sz w:val="28"/>
          <w:szCs w:val="28"/>
          <w:lang w:val="uk-UA"/>
        </w:rPr>
        <w:t>.20</w:t>
      </w:r>
      <w:r w:rsidR="00F33634">
        <w:rPr>
          <w:sz w:val="28"/>
          <w:szCs w:val="28"/>
          <w:lang w:val="uk-UA"/>
        </w:rPr>
        <w:t>2</w:t>
      </w:r>
      <w:r w:rsidR="00025C05">
        <w:rPr>
          <w:sz w:val="28"/>
          <w:szCs w:val="28"/>
          <w:lang w:val="uk-UA"/>
        </w:rPr>
        <w:t>1</w:t>
      </w:r>
      <w:r w:rsidR="00C94F79">
        <w:rPr>
          <w:sz w:val="28"/>
          <w:szCs w:val="28"/>
          <w:lang w:val="uk-UA"/>
        </w:rPr>
        <w:t xml:space="preserve"> р. № </w:t>
      </w:r>
      <w:r w:rsidR="009E1771">
        <w:rPr>
          <w:sz w:val="28"/>
          <w:szCs w:val="28"/>
          <w:lang w:val="uk-UA"/>
        </w:rPr>
        <w:t>3</w:t>
      </w:r>
      <w:r w:rsidR="00025C05">
        <w:rPr>
          <w:sz w:val="28"/>
          <w:szCs w:val="28"/>
          <w:lang w:val="uk-UA"/>
        </w:rPr>
        <w:t xml:space="preserve">   </w:t>
      </w:r>
    </w:p>
    <w:p w:rsidR="00991076" w:rsidRDefault="00991076" w:rsidP="00C70C6D">
      <w:pPr>
        <w:jc w:val="both"/>
        <w:rPr>
          <w:sz w:val="28"/>
          <w:szCs w:val="28"/>
          <w:lang w:val="uk-UA"/>
        </w:rPr>
      </w:pPr>
    </w:p>
    <w:p w:rsidR="00991076" w:rsidRDefault="00991076" w:rsidP="002178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 І Т</w:t>
      </w:r>
    </w:p>
    <w:p w:rsidR="00991076" w:rsidRDefault="00991076" w:rsidP="002178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</w:t>
      </w:r>
      <w:r w:rsidR="0021783D">
        <w:rPr>
          <w:sz w:val="28"/>
          <w:szCs w:val="28"/>
          <w:lang w:val="uk-UA"/>
        </w:rPr>
        <w:t>кого голови щодо здійснення міською радою держав</w:t>
      </w:r>
      <w:r w:rsidR="00C94F79">
        <w:rPr>
          <w:sz w:val="28"/>
          <w:szCs w:val="28"/>
          <w:lang w:val="uk-UA"/>
        </w:rPr>
        <w:t>ної регуляторної політики у 20</w:t>
      </w:r>
      <w:r w:rsidR="00025C05">
        <w:rPr>
          <w:sz w:val="28"/>
          <w:szCs w:val="28"/>
          <w:lang w:val="uk-UA"/>
        </w:rPr>
        <w:t>20</w:t>
      </w:r>
      <w:r w:rsidR="0021783D">
        <w:rPr>
          <w:sz w:val="28"/>
          <w:szCs w:val="28"/>
          <w:lang w:val="uk-UA"/>
        </w:rPr>
        <w:t xml:space="preserve"> році</w:t>
      </w:r>
    </w:p>
    <w:p w:rsidR="00C70C6D" w:rsidRPr="00723A7D" w:rsidRDefault="00C70C6D" w:rsidP="0021783D">
      <w:pPr>
        <w:jc w:val="center"/>
        <w:rPr>
          <w:sz w:val="28"/>
          <w:szCs w:val="28"/>
          <w:lang w:val="uk-UA"/>
        </w:rPr>
      </w:pPr>
    </w:p>
    <w:p w:rsidR="00C70C6D" w:rsidRDefault="00BF006F" w:rsidP="00217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1783D">
        <w:rPr>
          <w:sz w:val="28"/>
          <w:szCs w:val="28"/>
          <w:lang w:val="uk-UA"/>
        </w:rPr>
        <w:t>Виконуючи Закон України «Про засади державної регуляторної політики у сфері господарської діяльності» міська рада прийняла рішення 19.09.2017 № 11 «Про затвердження Положення про порядок здійснення державної регуляторної політики Кам’янсько-Дніпровською міською радою в новій редакції».</w:t>
      </w:r>
    </w:p>
    <w:p w:rsidR="00C70C6D" w:rsidRDefault="00BF006F" w:rsidP="00217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4F79">
        <w:rPr>
          <w:sz w:val="28"/>
          <w:szCs w:val="28"/>
          <w:lang w:val="uk-UA"/>
        </w:rPr>
        <w:t>Протягом 20</w:t>
      </w:r>
      <w:r w:rsidR="00025C05">
        <w:rPr>
          <w:sz w:val="28"/>
          <w:szCs w:val="28"/>
          <w:lang w:val="uk-UA"/>
        </w:rPr>
        <w:t>20</w:t>
      </w:r>
      <w:r w:rsidR="0021783D">
        <w:rPr>
          <w:sz w:val="28"/>
          <w:szCs w:val="28"/>
          <w:lang w:val="uk-UA"/>
        </w:rPr>
        <w:t xml:space="preserve"> року Кам’янсько-Дніпровською міською радою, її виконавчим апаратом, постійною комісією міської ради з питань соціально-економічного розвитку міста, інфраструктури, планування бюджету, фінансів, підприємництва та торгівлі проведена певна робота щодо реалізації вимог Закону України «Про засади державної регуляторної політики у сфері господарської діяльності»</w:t>
      </w:r>
      <w:r w:rsidR="001F73A5">
        <w:rPr>
          <w:sz w:val="28"/>
          <w:szCs w:val="28"/>
          <w:lang w:val="uk-UA"/>
        </w:rPr>
        <w:t xml:space="preserve">; вивчались проекти рішень регуляторного характеру та надавались висновки щодо їх відповідності засадам державної регуляторної політики. </w:t>
      </w:r>
    </w:p>
    <w:p w:rsidR="001F73A5" w:rsidRDefault="00BF006F" w:rsidP="00217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73A5">
        <w:rPr>
          <w:sz w:val="28"/>
          <w:szCs w:val="28"/>
          <w:lang w:val="uk-UA"/>
        </w:rPr>
        <w:t>Планування діяльності міської ради з підгото</w:t>
      </w:r>
      <w:r w:rsidR="00C94F79">
        <w:rPr>
          <w:sz w:val="28"/>
          <w:szCs w:val="28"/>
          <w:lang w:val="uk-UA"/>
        </w:rPr>
        <w:t>вки проектів регуляторних актів у 20</w:t>
      </w:r>
      <w:r w:rsidR="00025C05">
        <w:rPr>
          <w:sz w:val="28"/>
          <w:szCs w:val="28"/>
          <w:lang w:val="uk-UA"/>
        </w:rPr>
        <w:t>20</w:t>
      </w:r>
      <w:r w:rsidR="00C94F79">
        <w:rPr>
          <w:sz w:val="28"/>
          <w:szCs w:val="28"/>
          <w:lang w:val="uk-UA"/>
        </w:rPr>
        <w:t xml:space="preserve"> році</w:t>
      </w:r>
      <w:r w:rsidR="001F73A5">
        <w:rPr>
          <w:sz w:val="28"/>
          <w:szCs w:val="28"/>
          <w:lang w:val="uk-UA"/>
        </w:rPr>
        <w:t xml:space="preserve"> здійснювалося в рамках підготовки та затвердження п</w:t>
      </w:r>
      <w:r w:rsidR="00C94F79">
        <w:rPr>
          <w:sz w:val="28"/>
          <w:szCs w:val="28"/>
          <w:lang w:val="uk-UA"/>
        </w:rPr>
        <w:t>лану роботи міської ради на 20</w:t>
      </w:r>
      <w:r w:rsidR="00025C05">
        <w:rPr>
          <w:sz w:val="28"/>
          <w:szCs w:val="28"/>
          <w:lang w:val="uk-UA"/>
        </w:rPr>
        <w:t>20</w:t>
      </w:r>
      <w:r w:rsidR="001F73A5">
        <w:rPr>
          <w:sz w:val="28"/>
          <w:szCs w:val="28"/>
          <w:lang w:val="uk-UA"/>
        </w:rPr>
        <w:t xml:space="preserve"> рік у порядку, встановленому Законом України «Про засади державної регуляторної політики у сфері господарської діяльності».</w:t>
      </w:r>
    </w:p>
    <w:p w:rsidR="0050499B" w:rsidRDefault="00BF006F" w:rsidP="00217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335">
        <w:rPr>
          <w:sz w:val="28"/>
          <w:szCs w:val="28"/>
          <w:lang w:val="uk-UA"/>
        </w:rPr>
        <w:t>Так, до плану роботи з регуляторної діяльності Кам’янсько-</w:t>
      </w:r>
      <w:r w:rsidR="00C94F79">
        <w:rPr>
          <w:sz w:val="28"/>
          <w:szCs w:val="28"/>
          <w:lang w:val="uk-UA"/>
        </w:rPr>
        <w:t>Дніпровської міської ради у 20</w:t>
      </w:r>
      <w:r w:rsidR="00025C05">
        <w:rPr>
          <w:sz w:val="28"/>
          <w:szCs w:val="28"/>
          <w:lang w:val="uk-UA"/>
        </w:rPr>
        <w:t>20</w:t>
      </w:r>
      <w:r w:rsidR="00E26335">
        <w:rPr>
          <w:sz w:val="28"/>
          <w:szCs w:val="28"/>
          <w:lang w:val="uk-UA"/>
        </w:rPr>
        <w:t xml:space="preserve"> році (із змінами), були внесені наступні питання, що є регуляторними актами і проекти яких передані для вивчення та надання висновків до відповідальної комісії:</w:t>
      </w:r>
    </w:p>
    <w:p w:rsidR="0095070A" w:rsidRDefault="00D606BE" w:rsidP="00950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070A">
        <w:rPr>
          <w:sz w:val="28"/>
          <w:szCs w:val="28"/>
          <w:lang w:val="uk-UA"/>
        </w:rPr>
        <w:t xml:space="preserve">1. </w:t>
      </w:r>
      <w:r w:rsidR="00584CF0" w:rsidRPr="00584CF0">
        <w:rPr>
          <w:sz w:val="28"/>
          <w:szCs w:val="28"/>
          <w:lang w:val="uk-UA"/>
        </w:rPr>
        <w:t xml:space="preserve"> </w:t>
      </w:r>
      <w:r w:rsidR="00584CF0" w:rsidRPr="00803E94">
        <w:rPr>
          <w:sz w:val="28"/>
          <w:szCs w:val="28"/>
          <w:lang w:val="uk-UA"/>
        </w:rPr>
        <w:t>Рішення Кам’янсько-Дніпровської міської ради</w:t>
      </w:r>
      <w:r w:rsidR="0030159D">
        <w:rPr>
          <w:sz w:val="28"/>
          <w:szCs w:val="28"/>
          <w:lang w:val="uk-UA"/>
        </w:rPr>
        <w:t xml:space="preserve"> «</w:t>
      </w:r>
      <w:r w:rsidR="0095070A" w:rsidRPr="0095070A">
        <w:rPr>
          <w:sz w:val="28"/>
          <w:szCs w:val="28"/>
          <w:lang w:val="uk-UA"/>
        </w:rPr>
        <w:t>Про затвердження Правил благоустрою території населених пунктів Кам’янсько-Дніпровської міської об’єднаної територіальної громади</w:t>
      </w:r>
      <w:r w:rsidR="0030159D">
        <w:rPr>
          <w:sz w:val="28"/>
          <w:szCs w:val="28"/>
          <w:lang w:val="uk-UA"/>
        </w:rPr>
        <w:t>»</w:t>
      </w:r>
      <w:r w:rsidR="0095070A">
        <w:rPr>
          <w:sz w:val="28"/>
          <w:szCs w:val="28"/>
          <w:lang w:val="uk-UA"/>
        </w:rPr>
        <w:t>.</w:t>
      </w:r>
    </w:p>
    <w:p w:rsidR="0095070A" w:rsidRDefault="0095070A" w:rsidP="00950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584CF0" w:rsidRPr="00584CF0">
        <w:rPr>
          <w:sz w:val="28"/>
          <w:szCs w:val="28"/>
          <w:lang w:val="uk-UA"/>
        </w:rPr>
        <w:t xml:space="preserve"> </w:t>
      </w:r>
      <w:r w:rsidR="00584CF0" w:rsidRPr="00803E94">
        <w:rPr>
          <w:sz w:val="28"/>
          <w:szCs w:val="28"/>
          <w:lang w:val="uk-UA"/>
        </w:rPr>
        <w:t>Рішення Кам’янсько-Дніпровської міської ради</w:t>
      </w:r>
      <w:r w:rsidR="0030159D">
        <w:rPr>
          <w:sz w:val="28"/>
          <w:szCs w:val="28"/>
          <w:lang w:val="uk-UA"/>
        </w:rPr>
        <w:t xml:space="preserve"> «</w:t>
      </w:r>
      <w:r w:rsidRPr="0095070A">
        <w:rPr>
          <w:sz w:val="28"/>
          <w:szCs w:val="28"/>
          <w:lang w:val="uk-UA"/>
        </w:rPr>
        <w:t>Про затвердження Порядку розміщення зовнішньої реклами на території Кам’янсько-Дніпровської міської об</w:t>
      </w:r>
      <w:r w:rsidR="0030159D">
        <w:rPr>
          <w:sz w:val="28"/>
          <w:szCs w:val="28"/>
          <w:lang w:val="uk-UA"/>
        </w:rPr>
        <w:t>’єднаної територіальної громади»</w:t>
      </w:r>
      <w:r>
        <w:rPr>
          <w:sz w:val="28"/>
          <w:szCs w:val="28"/>
          <w:lang w:val="uk-UA"/>
        </w:rPr>
        <w:t>.</w:t>
      </w:r>
    </w:p>
    <w:p w:rsidR="0095070A" w:rsidRDefault="0095070A" w:rsidP="00950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="003A6FAD">
        <w:rPr>
          <w:sz w:val="28"/>
          <w:szCs w:val="28"/>
          <w:lang w:val="uk-UA"/>
        </w:rPr>
        <w:t xml:space="preserve"> </w:t>
      </w:r>
      <w:r w:rsidR="00584CF0" w:rsidRPr="00584CF0">
        <w:rPr>
          <w:sz w:val="28"/>
          <w:szCs w:val="28"/>
          <w:lang w:val="uk-UA"/>
        </w:rPr>
        <w:t xml:space="preserve"> </w:t>
      </w:r>
      <w:r w:rsidR="00584CF0" w:rsidRPr="00803E94">
        <w:rPr>
          <w:sz w:val="28"/>
          <w:szCs w:val="28"/>
          <w:lang w:val="uk-UA"/>
        </w:rPr>
        <w:t>Рішення Кам’янсько-Дніпровської міської ради</w:t>
      </w:r>
      <w:r w:rsidR="00584CF0" w:rsidRPr="003A6FAD">
        <w:rPr>
          <w:sz w:val="28"/>
          <w:szCs w:val="28"/>
          <w:lang w:val="uk-UA"/>
        </w:rPr>
        <w:t xml:space="preserve"> </w:t>
      </w:r>
      <w:r w:rsidR="0030159D">
        <w:rPr>
          <w:sz w:val="28"/>
          <w:szCs w:val="28"/>
          <w:lang w:val="uk-UA"/>
        </w:rPr>
        <w:t>«</w:t>
      </w:r>
      <w:r w:rsidR="003A6FAD" w:rsidRPr="003A6FAD">
        <w:rPr>
          <w:sz w:val="28"/>
          <w:szCs w:val="28"/>
          <w:lang w:val="uk-UA"/>
        </w:rPr>
        <w:t>Про встановлення ставок єдиного податку для фізичних осіб-підприємців на території Кам`янсько-Дніпровської міської об`єднаної тер</w:t>
      </w:r>
      <w:r w:rsidR="0030159D">
        <w:rPr>
          <w:sz w:val="28"/>
          <w:szCs w:val="28"/>
          <w:lang w:val="uk-UA"/>
        </w:rPr>
        <w:t>иторіальної громади на 2021 рік».</w:t>
      </w:r>
    </w:p>
    <w:p w:rsidR="0095070A" w:rsidRDefault="003A6FAD" w:rsidP="00950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hyperlink r:id="rId6" w:history="1">
        <w:r w:rsidR="00584CF0" w:rsidRPr="00584CF0">
          <w:rPr>
            <w:lang w:val="uk-UA"/>
          </w:rPr>
          <w:t xml:space="preserve"> </w:t>
        </w:r>
        <w:r w:rsidR="00584CF0" w:rsidRPr="00584CF0">
          <w:rPr>
            <w:sz w:val="28"/>
            <w:szCs w:val="28"/>
            <w:lang w:val="uk-UA"/>
          </w:rPr>
          <w:t>Рішення Кам’янсько-Дніпровської міської ради</w:t>
        </w:r>
        <w:r w:rsidR="0030159D">
          <w:rPr>
            <w:sz w:val="28"/>
            <w:szCs w:val="28"/>
            <w:lang w:val="uk-UA"/>
          </w:rPr>
          <w:t xml:space="preserve"> «</w:t>
        </w:r>
        <w:r w:rsidRPr="003A6FAD">
          <w:rPr>
            <w:sz w:val="28"/>
            <w:szCs w:val="28"/>
            <w:lang w:val="uk-UA"/>
          </w:rPr>
          <w:t>Про встановлення ставок та пільг зі сплати земельного податку на території Кам`янсько-Дніпровської міської об`єднаної територіальної громади</w:t>
        </w:r>
        <w:r w:rsidR="0030159D">
          <w:rPr>
            <w:sz w:val="28"/>
            <w:szCs w:val="28"/>
            <w:lang w:val="uk-UA"/>
          </w:rPr>
          <w:t>».</w:t>
        </w:r>
        <w:r w:rsidRPr="003A6FAD">
          <w:rPr>
            <w:sz w:val="28"/>
            <w:szCs w:val="28"/>
            <w:lang w:val="uk-UA"/>
          </w:rPr>
          <w:t xml:space="preserve"> </w:t>
        </w:r>
      </w:hyperlink>
    </w:p>
    <w:p w:rsidR="0095070A" w:rsidRDefault="003A6FAD" w:rsidP="00950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hyperlink r:id="rId7" w:history="1">
        <w:r w:rsidR="00584CF0" w:rsidRPr="00584CF0">
          <w:rPr>
            <w:lang w:val="uk-UA"/>
          </w:rPr>
          <w:t xml:space="preserve"> </w:t>
        </w:r>
        <w:r w:rsidR="00584CF0" w:rsidRPr="00584CF0">
          <w:rPr>
            <w:sz w:val="28"/>
            <w:szCs w:val="28"/>
            <w:lang w:val="uk-UA"/>
          </w:rPr>
          <w:t xml:space="preserve">Рішення Кам’янсько-Дніпровської міської ради </w:t>
        </w:r>
        <w:r w:rsidR="0030159D">
          <w:rPr>
            <w:sz w:val="28"/>
            <w:szCs w:val="28"/>
            <w:lang w:val="uk-UA"/>
          </w:rPr>
          <w:t>«</w:t>
        </w:r>
        <w:r w:rsidR="005E60C3" w:rsidRPr="005E60C3">
          <w:rPr>
            <w:sz w:val="28"/>
            <w:szCs w:val="28"/>
            <w:lang w:val="uk-UA"/>
          </w:rPr>
          <w:t>Про встановлення ста</w:t>
        </w:r>
        <w:r w:rsidR="005E60C3" w:rsidRPr="005E60C3">
          <w:rPr>
            <w:sz w:val="28"/>
            <w:szCs w:val="28"/>
            <w:lang w:val="uk-UA"/>
          </w:rPr>
          <w:t xml:space="preserve">вок та пільг із сплати податку на нерухоме майно, відмінне від земельної </w:t>
        </w:r>
        <w:r w:rsidR="005E60C3" w:rsidRPr="005E60C3">
          <w:rPr>
            <w:sz w:val="28"/>
            <w:szCs w:val="28"/>
            <w:lang w:val="uk-UA"/>
          </w:rPr>
          <w:lastRenderedPageBreak/>
          <w:t>ділянки на території Кам`янсько-Дніпровської міської об'</w:t>
        </w:r>
        <w:r w:rsidR="0030159D">
          <w:rPr>
            <w:sz w:val="28"/>
            <w:szCs w:val="28"/>
            <w:lang w:val="uk-UA"/>
          </w:rPr>
          <w:t>єднаної територіальної громади»</w:t>
        </w:r>
        <w:r w:rsidR="005E60C3">
          <w:rPr>
            <w:sz w:val="28"/>
            <w:szCs w:val="28"/>
            <w:lang w:val="uk-UA"/>
          </w:rPr>
          <w:t>.</w:t>
        </w:r>
      </w:hyperlink>
    </w:p>
    <w:p w:rsidR="005E60C3" w:rsidRDefault="005E60C3" w:rsidP="005E60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hyperlink r:id="rId8" w:history="1">
        <w:r w:rsidR="00584CF0" w:rsidRPr="00584CF0">
          <w:t xml:space="preserve"> </w:t>
        </w:r>
        <w:r w:rsidR="00584CF0" w:rsidRPr="00584CF0">
          <w:rPr>
            <w:sz w:val="28"/>
            <w:szCs w:val="28"/>
            <w:lang w:val="uk-UA"/>
          </w:rPr>
          <w:t>Рішення Кам’янсько-Дніпровської міської ради</w:t>
        </w:r>
        <w:r w:rsidR="0030159D">
          <w:rPr>
            <w:sz w:val="28"/>
            <w:szCs w:val="28"/>
            <w:lang w:val="uk-UA"/>
          </w:rPr>
          <w:t xml:space="preserve"> «</w:t>
        </w:r>
        <w:r w:rsidRPr="005E60C3">
          <w:rPr>
            <w:sz w:val="28"/>
            <w:szCs w:val="28"/>
            <w:lang w:val="uk-UA"/>
          </w:rPr>
          <w:t>Про встановлення ставки податку на майно в частині транспортного податку</w:t>
        </w:r>
        <w:r w:rsidR="00584CF0">
          <w:rPr>
            <w:sz w:val="28"/>
            <w:szCs w:val="28"/>
            <w:lang w:val="uk-UA"/>
          </w:rPr>
          <w:t xml:space="preserve"> на території Кам`янсько-Дніпров</w:t>
        </w:r>
        <w:r w:rsidRPr="005E60C3">
          <w:rPr>
            <w:sz w:val="28"/>
            <w:szCs w:val="28"/>
            <w:lang w:val="uk-UA"/>
          </w:rPr>
          <w:t>ської міської об</w:t>
        </w:r>
        <w:r w:rsidR="0030159D">
          <w:rPr>
            <w:sz w:val="28"/>
            <w:szCs w:val="28"/>
            <w:lang w:val="uk-UA"/>
          </w:rPr>
          <w:t>`єднаної територіальної громади»</w:t>
        </w:r>
        <w:r>
          <w:rPr>
            <w:sz w:val="28"/>
            <w:szCs w:val="28"/>
            <w:lang w:val="uk-UA"/>
          </w:rPr>
          <w:t>.</w:t>
        </w:r>
      </w:hyperlink>
    </w:p>
    <w:p w:rsidR="005E60C3" w:rsidRDefault="005E60C3" w:rsidP="003015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5E60C3">
        <w:rPr>
          <w:sz w:val="28"/>
          <w:szCs w:val="28"/>
          <w:lang w:val="uk-UA"/>
        </w:rPr>
        <w:t xml:space="preserve"> </w:t>
      </w:r>
      <w:hyperlink r:id="rId9" w:history="1">
        <w:r w:rsidR="00584CF0" w:rsidRPr="00584CF0">
          <w:rPr>
            <w:lang w:val="uk-UA"/>
          </w:rPr>
          <w:t xml:space="preserve"> </w:t>
        </w:r>
        <w:r w:rsidR="00584CF0" w:rsidRPr="00584CF0">
          <w:rPr>
            <w:sz w:val="28"/>
            <w:szCs w:val="28"/>
            <w:lang w:val="uk-UA"/>
          </w:rPr>
          <w:t>Рішення Кам’янсько-Дніпровської міської ради</w:t>
        </w:r>
        <w:r w:rsidR="0030159D">
          <w:rPr>
            <w:sz w:val="28"/>
            <w:szCs w:val="28"/>
            <w:lang w:val="uk-UA"/>
          </w:rPr>
          <w:t xml:space="preserve"> «</w:t>
        </w:r>
        <w:r w:rsidRPr="005E60C3">
          <w:rPr>
            <w:sz w:val="28"/>
            <w:szCs w:val="28"/>
            <w:lang w:val="uk-UA"/>
          </w:rPr>
          <w:t>Про встановлення ставки туристичного збору на території Кам`янсько-Дніпрвоської міської об'єднаної територіальної громади</w:t>
        </w:r>
      </w:hyperlink>
      <w:r w:rsidR="0030159D">
        <w:rPr>
          <w:sz w:val="28"/>
          <w:szCs w:val="28"/>
          <w:lang w:val="uk-UA"/>
        </w:rPr>
        <w:t>»</w:t>
      </w:r>
      <w:r w:rsidR="009B42BD">
        <w:rPr>
          <w:sz w:val="28"/>
          <w:szCs w:val="28"/>
          <w:lang w:val="uk-UA"/>
        </w:rPr>
        <w:t>.</w:t>
      </w:r>
    </w:p>
    <w:p w:rsidR="0030159D" w:rsidRDefault="0030159D" w:rsidP="0030159D">
      <w:pPr>
        <w:ind w:firstLine="709"/>
        <w:jc w:val="both"/>
        <w:rPr>
          <w:sz w:val="28"/>
          <w:szCs w:val="28"/>
          <w:lang w:val="uk-UA"/>
        </w:rPr>
      </w:pPr>
    </w:p>
    <w:p w:rsidR="00FD6704" w:rsidRPr="00770976" w:rsidRDefault="009B771B" w:rsidP="00584CF0">
      <w:pPr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поточного року відповідальною постійною комісією було опрацьовано із застосуванням процедур публічного обговорення, обговоренням Аналізу, тобто </w:t>
      </w:r>
      <w:r w:rsidR="00DE7C89">
        <w:rPr>
          <w:sz w:val="28"/>
          <w:szCs w:val="28"/>
          <w:lang w:val="uk-UA"/>
        </w:rPr>
        <w:t>повного дотримання регуляторної процедури, і прийнято депутатами на пленарному засіданні міської ради наступні регуляторні акти:</w:t>
      </w:r>
    </w:p>
    <w:p w:rsidR="009B42BD" w:rsidRDefault="00A55FE1" w:rsidP="009B42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42BD">
        <w:rPr>
          <w:sz w:val="28"/>
          <w:szCs w:val="28"/>
          <w:lang w:val="uk-UA"/>
        </w:rPr>
        <w:t xml:space="preserve">1. </w:t>
      </w:r>
      <w:r w:rsidR="009B42BD" w:rsidRPr="00803E94">
        <w:rPr>
          <w:sz w:val="28"/>
          <w:szCs w:val="28"/>
          <w:lang w:val="uk-UA"/>
        </w:rPr>
        <w:t>Рішення Кам’янсько-Дніпровської міської ради</w:t>
      </w:r>
      <w:r w:rsidR="0030159D">
        <w:rPr>
          <w:sz w:val="28"/>
          <w:szCs w:val="28"/>
          <w:lang w:val="uk-UA"/>
        </w:rPr>
        <w:t xml:space="preserve"> «</w:t>
      </w:r>
      <w:r w:rsidR="009B42BD" w:rsidRPr="0095070A">
        <w:rPr>
          <w:sz w:val="28"/>
          <w:szCs w:val="28"/>
          <w:lang w:val="uk-UA"/>
        </w:rPr>
        <w:t>Про затвердження Правил благоустрою території населених пунктів Кам’янсько-Дніпровської міської об</w:t>
      </w:r>
      <w:r w:rsidR="0030159D">
        <w:rPr>
          <w:sz w:val="28"/>
          <w:szCs w:val="28"/>
          <w:lang w:val="uk-UA"/>
        </w:rPr>
        <w:t>’єднаної територіальної громади»</w:t>
      </w:r>
      <w:r w:rsidR="009B42BD">
        <w:rPr>
          <w:sz w:val="28"/>
          <w:szCs w:val="28"/>
          <w:lang w:val="uk-UA"/>
        </w:rPr>
        <w:t>.</w:t>
      </w:r>
    </w:p>
    <w:p w:rsidR="009B42BD" w:rsidRDefault="009B42BD" w:rsidP="009B42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803E94">
        <w:rPr>
          <w:sz w:val="28"/>
          <w:szCs w:val="28"/>
          <w:lang w:val="uk-UA"/>
        </w:rPr>
        <w:t>Рішення Кам’янсько-Дніпровської міської ради</w:t>
      </w:r>
      <w:r w:rsidR="0030159D">
        <w:rPr>
          <w:sz w:val="28"/>
          <w:szCs w:val="28"/>
          <w:lang w:val="uk-UA"/>
        </w:rPr>
        <w:t xml:space="preserve"> «</w:t>
      </w:r>
      <w:r w:rsidRPr="0095070A">
        <w:rPr>
          <w:sz w:val="28"/>
          <w:szCs w:val="28"/>
          <w:lang w:val="uk-UA"/>
        </w:rPr>
        <w:t>Про затвердження Порядку розміщення зовнішньої реклами на території Кам’янсько-Дніпровської міської об</w:t>
      </w:r>
      <w:r w:rsidR="0030159D">
        <w:rPr>
          <w:sz w:val="28"/>
          <w:szCs w:val="28"/>
          <w:lang w:val="uk-UA"/>
        </w:rPr>
        <w:t>’єднаної територіальної громади»</w:t>
      </w:r>
      <w:r>
        <w:rPr>
          <w:sz w:val="28"/>
          <w:szCs w:val="28"/>
          <w:lang w:val="uk-UA"/>
        </w:rPr>
        <w:t>.</w:t>
      </w:r>
    </w:p>
    <w:p w:rsidR="009B42BD" w:rsidRDefault="009B42BD" w:rsidP="009B42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803E94">
        <w:rPr>
          <w:sz w:val="28"/>
          <w:szCs w:val="28"/>
          <w:lang w:val="uk-UA"/>
        </w:rPr>
        <w:t>Рішення Кам’янсько-Дніпровської міської ради</w:t>
      </w:r>
      <w:r w:rsidR="0030159D">
        <w:rPr>
          <w:sz w:val="28"/>
          <w:szCs w:val="28"/>
          <w:lang w:val="uk-UA"/>
        </w:rPr>
        <w:t xml:space="preserve"> «</w:t>
      </w:r>
      <w:r w:rsidRPr="003A6FAD">
        <w:rPr>
          <w:sz w:val="28"/>
          <w:szCs w:val="28"/>
          <w:lang w:val="uk-UA"/>
        </w:rPr>
        <w:t>Про встановлення ставок єдиного податку для фізичних осіб-підприємців на території Кам`янсько-Дніпровської міської об`єднаної тер</w:t>
      </w:r>
      <w:r w:rsidR="0030159D">
        <w:rPr>
          <w:sz w:val="28"/>
          <w:szCs w:val="28"/>
          <w:lang w:val="uk-UA"/>
        </w:rPr>
        <w:t>иторіальної громади на 2021 рік».</w:t>
      </w:r>
    </w:p>
    <w:p w:rsidR="009B42BD" w:rsidRDefault="009B42BD" w:rsidP="009B42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hyperlink r:id="rId10" w:history="1">
        <w:r w:rsidRPr="00584CF0">
          <w:rPr>
            <w:sz w:val="28"/>
            <w:szCs w:val="28"/>
            <w:lang w:val="uk-UA"/>
          </w:rPr>
          <w:t>Рішення Кам’янсько-Дніпровської міської ради</w:t>
        </w:r>
        <w:r w:rsidR="0030159D">
          <w:rPr>
            <w:sz w:val="28"/>
            <w:szCs w:val="28"/>
            <w:lang w:val="uk-UA"/>
          </w:rPr>
          <w:t xml:space="preserve"> «</w:t>
        </w:r>
        <w:r w:rsidRPr="003A6FAD">
          <w:rPr>
            <w:sz w:val="28"/>
            <w:szCs w:val="28"/>
            <w:lang w:val="uk-UA"/>
          </w:rPr>
          <w:t>Про встановлення ставок та пільг зі сплати земельного податку на території Кам`янсько-Дніпровської міської об</w:t>
        </w:r>
        <w:r w:rsidR="0030159D">
          <w:rPr>
            <w:sz w:val="28"/>
            <w:szCs w:val="28"/>
            <w:lang w:val="uk-UA"/>
          </w:rPr>
          <w:t>`єднаної територіальної громади»</w:t>
        </w:r>
        <w:r>
          <w:rPr>
            <w:sz w:val="28"/>
            <w:szCs w:val="28"/>
            <w:lang w:val="uk-UA"/>
          </w:rPr>
          <w:t>.</w:t>
        </w:r>
        <w:r w:rsidRPr="003A6FAD">
          <w:rPr>
            <w:sz w:val="28"/>
            <w:szCs w:val="28"/>
            <w:lang w:val="uk-UA"/>
          </w:rPr>
          <w:t xml:space="preserve"> </w:t>
        </w:r>
      </w:hyperlink>
    </w:p>
    <w:p w:rsidR="009B42BD" w:rsidRDefault="009B42BD" w:rsidP="009B42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hyperlink r:id="rId11" w:history="1">
        <w:r w:rsidRPr="00584CF0">
          <w:rPr>
            <w:sz w:val="28"/>
            <w:szCs w:val="28"/>
            <w:lang w:val="uk-UA"/>
          </w:rPr>
          <w:t xml:space="preserve">Рішення Кам’янсько-Дніпровської міської ради </w:t>
        </w:r>
        <w:r w:rsidR="0030159D">
          <w:rPr>
            <w:sz w:val="28"/>
            <w:szCs w:val="28"/>
            <w:lang w:val="uk-UA"/>
          </w:rPr>
          <w:t>«</w:t>
        </w:r>
        <w:r w:rsidRPr="005E60C3">
          <w:rPr>
            <w:sz w:val="28"/>
            <w:szCs w:val="28"/>
            <w:lang w:val="uk-UA"/>
          </w:rPr>
          <w:t>Про встановлення ставок та пільг із сплати податку на нерухоме майно, відмінне від земельної ділянки на території Кам`янсько-Дніпровської міської об'</w:t>
        </w:r>
        <w:r w:rsidR="0030159D">
          <w:rPr>
            <w:sz w:val="28"/>
            <w:szCs w:val="28"/>
            <w:lang w:val="uk-UA"/>
          </w:rPr>
          <w:t>єднаної територіальної громади»</w:t>
        </w:r>
        <w:r>
          <w:rPr>
            <w:sz w:val="28"/>
            <w:szCs w:val="28"/>
            <w:lang w:val="uk-UA"/>
          </w:rPr>
          <w:t>.</w:t>
        </w:r>
      </w:hyperlink>
    </w:p>
    <w:p w:rsidR="009B42BD" w:rsidRDefault="009B42BD" w:rsidP="009B42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hyperlink r:id="rId12" w:history="1">
        <w:r w:rsidRPr="00584CF0">
          <w:rPr>
            <w:sz w:val="28"/>
            <w:szCs w:val="28"/>
            <w:lang w:val="uk-UA"/>
          </w:rPr>
          <w:t>Рішення Кам’янсько-Дніпровської міської ради</w:t>
        </w:r>
        <w:r w:rsidR="0030159D">
          <w:rPr>
            <w:sz w:val="28"/>
            <w:szCs w:val="28"/>
            <w:lang w:val="uk-UA"/>
          </w:rPr>
          <w:t xml:space="preserve"> «</w:t>
        </w:r>
        <w:r w:rsidRPr="005E60C3">
          <w:rPr>
            <w:sz w:val="28"/>
            <w:szCs w:val="28"/>
            <w:lang w:val="uk-UA"/>
          </w:rPr>
          <w:t>Про встановлення ставки податку на майно в частині транспортного податку</w:t>
        </w:r>
        <w:r>
          <w:rPr>
            <w:sz w:val="28"/>
            <w:szCs w:val="28"/>
            <w:lang w:val="uk-UA"/>
          </w:rPr>
          <w:t xml:space="preserve"> на території Кам`янсько-Дніпров</w:t>
        </w:r>
        <w:r w:rsidRPr="005E60C3">
          <w:rPr>
            <w:sz w:val="28"/>
            <w:szCs w:val="28"/>
            <w:lang w:val="uk-UA"/>
          </w:rPr>
          <w:t>ської міської об</w:t>
        </w:r>
        <w:r w:rsidR="0030159D">
          <w:rPr>
            <w:sz w:val="28"/>
            <w:szCs w:val="28"/>
            <w:lang w:val="uk-UA"/>
          </w:rPr>
          <w:t>`єднаної територіальної громади»</w:t>
        </w:r>
        <w:r>
          <w:rPr>
            <w:sz w:val="28"/>
            <w:szCs w:val="28"/>
            <w:lang w:val="uk-UA"/>
          </w:rPr>
          <w:t>.</w:t>
        </w:r>
      </w:hyperlink>
    </w:p>
    <w:p w:rsidR="009B42BD" w:rsidRDefault="009B42BD" w:rsidP="009B42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5E60C3">
        <w:rPr>
          <w:sz w:val="28"/>
          <w:szCs w:val="28"/>
          <w:lang w:val="uk-UA"/>
        </w:rPr>
        <w:t xml:space="preserve"> </w:t>
      </w:r>
      <w:hyperlink r:id="rId13" w:history="1">
        <w:r w:rsidRPr="00584CF0">
          <w:rPr>
            <w:sz w:val="28"/>
            <w:szCs w:val="28"/>
            <w:lang w:val="uk-UA"/>
          </w:rPr>
          <w:t>Рішення Кам’янсько-Дніпровської міської ради</w:t>
        </w:r>
        <w:r w:rsidR="0030159D">
          <w:rPr>
            <w:sz w:val="28"/>
            <w:szCs w:val="28"/>
            <w:lang w:val="uk-UA"/>
          </w:rPr>
          <w:t xml:space="preserve"> «</w:t>
        </w:r>
        <w:r w:rsidRPr="005E60C3">
          <w:rPr>
            <w:sz w:val="28"/>
            <w:szCs w:val="28"/>
            <w:lang w:val="uk-UA"/>
          </w:rPr>
          <w:t>Про встановлення ставки туристичного збору на території Кам`янсько-Дніпр</w:t>
        </w:r>
        <w:r w:rsidR="002C6ABD">
          <w:rPr>
            <w:sz w:val="28"/>
            <w:szCs w:val="28"/>
            <w:lang w:val="uk-UA"/>
          </w:rPr>
          <w:t>о</w:t>
        </w:r>
        <w:r w:rsidRPr="005E60C3">
          <w:rPr>
            <w:sz w:val="28"/>
            <w:szCs w:val="28"/>
            <w:lang w:val="uk-UA"/>
          </w:rPr>
          <w:t>вської міської об'єднаної територіальної громади</w:t>
        </w:r>
      </w:hyperlink>
      <w:r w:rsidR="0030159D">
        <w:rPr>
          <w:sz w:val="28"/>
          <w:szCs w:val="28"/>
          <w:lang w:val="uk-UA"/>
        </w:rPr>
        <w:t>».</w:t>
      </w:r>
    </w:p>
    <w:p w:rsidR="009B42BD" w:rsidRDefault="009B42BD" w:rsidP="009B42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9B42BD">
        <w:rPr>
          <w:lang w:val="uk-UA"/>
        </w:rPr>
        <w:t xml:space="preserve"> </w:t>
      </w:r>
      <w:r w:rsidRPr="009B42BD">
        <w:rPr>
          <w:sz w:val="28"/>
          <w:szCs w:val="28"/>
          <w:lang w:val="uk-UA"/>
        </w:rPr>
        <w:t>Рішення Кам’ян</w:t>
      </w:r>
      <w:r w:rsidR="0030159D">
        <w:rPr>
          <w:sz w:val="28"/>
          <w:szCs w:val="28"/>
          <w:lang w:val="uk-UA"/>
        </w:rPr>
        <w:t>сько-Дніпровської міської ради «</w:t>
      </w:r>
      <w:r w:rsidRPr="009B42BD">
        <w:rPr>
          <w:sz w:val="28"/>
          <w:szCs w:val="28"/>
          <w:lang w:val="uk-UA"/>
        </w:rPr>
        <w:t>Про внесення змін до рішення "про встановлення ставок та пільг із сплати податку на нерухоме майно, відмінне від земельної ділянки в населених пунктах Кам`янсько-Дніпровської міської об'єднаної тер</w:t>
      </w:r>
      <w:r w:rsidR="0030159D">
        <w:rPr>
          <w:sz w:val="28"/>
          <w:szCs w:val="28"/>
          <w:lang w:val="uk-UA"/>
        </w:rPr>
        <w:t>иторіальної громади на 2020 рік»</w:t>
      </w:r>
      <w:r>
        <w:rPr>
          <w:sz w:val="28"/>
          <w:szCs w:val="28"/>
          <w:lang w:val="uk-UA"/>
        </w:rPr>
        <w:t>.</w:t>
      </w:r>
    </w:p>
    <w:p w:rsidR="009B42BD" w:rsidRDefault="009B42BD" w:rsidP="009B42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9B42BD">
        <w:rPr>
          <w:lang w:val="uk-UA"/>
        </w:rPr>
        <w:t xml:space="preserve"> </w:t>
      </w:r>
      <w:r w:rsidRPr="009B42BD">
        <w:rPr>
          <w:sz w:val="28"/>
          <w:szCs w:val="28"/>
          <w:lang w:val="uk-UA"/>
        </w:rPr>
        <w:t>Рішення Кам’ян</w:t>
      </w:r>
      <w:r w:rsidR="0030159D">
        <w:rPr>
          <w:sz w:val="28"/>
          <w:szCs w:val="28"/>
          <w:lang w:val="uk-UA"/>
        </w:rPr>
        <w:t>сько-Дніпровської міської ради «</w:t>
      </w:r>
      <w:r w:rsidRPr="009B42BD">
        <w:rPr>
          <w:sz w:val="28"/>
          <w:szCs w:val="28"/>
          <w:lang w:val="uk-UA"/>
        </w:rPr>
        <w:t xml:space="preserve">Про внесення змін до рішення Кам`янсько-Дніпровської міської ради "про затвердження положення про податок на нерухоме майно відмінне від земельної </w:t>
      </w:r>
      <w:r w:rsidR="0030159D">
        <w:rPr>
          <w:sz w:val="28"/>
          <w:szCs w:val="28"/>
          <w:lang w:val="uk-UA"/>
        </w:rPr>
        <w:t>ділянки" від 11.07.2017 року №8»</w:t>
      </w:r>
      <w:r>
        <w:rPr>
          <w:sz w:val="28"/>
          <w:szCs w:val="28"/>
          <w:lang w:val="uk-UA"/>
        </w:rPr>
        <w:t>.</w:t>
      </w:r>
    </w:p>
    <w:p w:rsidR="009B42BD" w:rsidRPr="009B42BD" w:rsidRDefault="009B42BD" w:rsidP="009B42B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10. </w:t>
      </w:r>
      <w:r w:rsidRPr="009B42BD">
        <w:rPr>
          <w:lang w:val="uk-UA"/>
        </w:rPr>
        <w:t xml:space="preserve"> </w:t>
      </w:r>
      <w:r w:rsidRPr="009B42BD">
        <w:rPr>
          <w:sz w:val="28"/>
          <w:szCs w:val="28"/>
          <w:lang w:val="uk-UA"/>
        </w:rPr>
        <w:t>Рішення Кам’янсько-Дніпровської</w:t>
      </w:r>
      <w:r w:rsidR="0030159D">
        <w:rPr>
          <w:sz w:val="28"/>
          <w:szCs w:val="28"/>
          <w:lang w:val="uk-UA"/>
        </w:rPr>
        <w:t xml:space="preserve"> міської ради «</w:t>
      </w:r>
      <w:r w:rsidRPr="009B42BD">
        <w:rPr>
          <w:sz w:val="28"/>
          <w:szCs w:val="28"/>
          <w:lang w:val="uk-UA"/>
        </w:rPr>
        <w:t>Про внесення змін до рішення "про встановлення ставок та пільг із сплати податку на нерухоме майно, відмінне від земельної ділянки в населених пунктах Кам`янсько-Дніпровської міської об'єднаної тер</w:t>
      </w:r>
      <w:r w:rsidR="0030159D">
        <w:rPr>
          <w:sz w:val="28"/>
          <w:szCs w:val="28"/>
          <w:lang w:val="uk-UA"/>
        </w:rPr>
        <w:t>иторіальної громади на 2019 рік».</w:t>
      </w:r>
    </w:p>
    <w:p w:rsidR="009B42BD" w:rsidRDefault="009B42BD" w:rsidP="009B42BD">
      <w:pPr>
        <w:ind w:firstLine="709"/>
        <w:jc w:val="both"/>
        <w:rPr>
          <w:sz w:val="28"/>
          <w:szCs w:val="28"/>
          <w:lang w:val="uk-UA"/>
        </w:rPr>
      </w:pPr>
    </w:p>
    <w:p w:rsidR="00793353" w:rsidRPr="00793353" w:rsidRDefault="00BF006F" w:rsidP="009B42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3353" w:rsidRPr="00793353">
        <w:rPr>
          <w:sz w:val="28"/>
          <w:szCs w:val="28"/>
          <w:lang w:val="uk-UA"/>
        </w:rPr>
        <w:t xml:space="preserve">Регуляторні акти, прийняті міською </w:t>
      </w:r>
      <w:r w:rsidR="00793353">
        <w:rPr>
          <w:sz w:val="28"/>
          <w:szCs w:val="28"/>
          <w:lang w:val="uk-UA"/>
        </w:rPr>
        <w:t>радою є джерелом наповнення бюд</w:t>
      </w:r>
      <w:r w:rsidR="00793353" w:rsidRPr="00793353">
        <w:rPr>
          <w:sz w:val="28"/>
          <w:szCs w:val="28"/>
          <w:lang w:val="uk-UA"/>
        </w:rPr>
        <w:t>жету, сприяння розвитку міських комунальних підприємств та малого бізнесу</w:t>
      </w:r>
      <w:r w:rsidR="00EE0451">
        <w:rPr>
          <w:sz w:val="28"/>
          <w:szCs w:val="28"/>
          <w:lang w:val="uk-UA"/>
        </w:rPr>
        <w:t>.</w:t>
      </w:r>
    </w:p>
    <w:p w:rsidR="00EE0451" w:rsidRPr="0015667D" w:rsidRDefault="00BF006F" w:rsidP="005C31FC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30159D">
        <w:rPr>
          <w:bCs/>
          <w:sz w:val="28"/>
          <w:szCs w:val="28"/>
          <w:lang w:val="uk-UA"/>
        </w:rPr>
        <w:t xml:space="preserve">     </w:t>
      </w:r>
      <w:r w:rsidR="00EE0451" w:rsidRPr="00884930">
        <w:rPr>
          <w:bCs/>
          <w:sz w:val="28"/>
          <w:szCs w:val="28"/>
          <w:lang w:val="uk-UA"/>
        </w:rPr>
        <w:t>Для проведення відстеження результативності</w:t>
      </w:r>
      <w:r w:rsidR="00271CC6">
        <w:rPr>
          <w:bCs/>
          <w:sz w:val="28"/>
          <w:szCs w:val="28"/>
          <w:lang w:val="uk-UA"/>
        </w:rPr>
        <w:t>,</w:t>
      </w:r>
      <w:r w:rsidR="00EE0451" w:rsidRPr="00884930">
        <w:rPr>
          <w:bCs/>
          <w:sz w:val="28"/>
          <w:szCs w:val="28"/>
          <w:lang w:val="uk-UA"/>
        </w:rPr>
        <w:t xml:space="preserve"> прийнят</w:t>
      </w:r>
      <w:r w:rsidR="00797FC2">
        <w:rPr>
          <w:bCs/>
          <w:sz w:val="28"/>
          <w:szCs w:val="28"/>
          <w:lang w:val="uk-UA"/>
        </w:rPr>
        <w:t>і</w:t>
      </w:r>
      <w:r w:rsidR="00EE0451" w:rsidRPr="00884930">
        <w:rPr>
          <w:bCs/>
          <w:sz w:val="28"/>
          <w:szCs w:val="28"/>
          <w:lang w:val="uk-UA"/>
        </w:rPr>
        <w:t xml:space="preserve"> регуляторн</w:t>
      </w:r>
      <w:r w:rsidR="00797FC2">
        <w:rPr>
          <w:bCs/>
          <w:sz w:val="28"/>
          <w:szCs w:val="28"/>
          <w:lang w:val="uk-UA"/>
        </w:rPr>
        <w:t>і</w:t>
      </w:r>
      <w:r w:rsidR="00EE0451" w:rsidRPr="00884930">
        <w:rPr>
          <w:bCs/>
          <w:sz w:val="28"/>
          <w:szCs w:val="28"/>
          <w:lang w:val="uk-UA"/>
        </w:rPr>
        <w:t xml:space="preserve"> акт</w:t>
      </w:r>
      <w:r w:rsidR="00797FC2">
        <w:rPr>
          <w:bCs/>
          <w:sz w:val="28"/>
          <w:szCs w:val="28"/>
          <w:lang w:val="uk-UA"/>
        </w:rPr>
        <w:t>и</w:t>
      </w:r>
      <w:r w:rsidR="00EE0451" w:rsidRPr="00884930">
        <w:rPr>
          <w:bCs/>
          <w:sz w:val="28"/>
          <w:szCs w:val="28"/>
          <w:lang w:val="uk-UA"/>
        </w:rPr>
        <w:t xml:space="preserve"> </w:t>
      </w:r>
      <w:r w:rsidR="00797FC2" w:rsidRPr="00884930">
        <w:rPr>
          <w:bCs/>
          <w:sz w:val="28"/>
          <w:szCs w:val="28"/>
          <w:lang w:val="uk-UA"/>
        </w:rPr>
        <w:t>бу</w:t>
      </w:r>
      <w:r w:rsidR="00797FC2">
        <w:rPr>
          <w:bCs/>
          <w:sz w:val="28"/>
          <w:szCs w:val="28"/>
          <w:lang w:val="uk-UA"/>
        </w:rPr>
        <w:t xml:space="preserve">ли затверджені </w:t>
      </w:r>
      <w:r w:rsidR="00EE0451" w:rsidRPr="00884930">
        <w:rPr>
          <w:bCs/>
          <w:sz w:val="28"/>
          <w:szCs w:val="28"/>
          <w:lang w:val="uk-UA"/>
        </w:rPr>
        <w:t>відповідальною постійною комісією</w:t>
      </w:r>
      <w:r w:rsidR="00EE0451">
        <w:rPr>
          <w:bCs/>
          <w:sz w:val="28"/>
          <w:szCs w:val="28"/>
          <w:lang w:val="uk-UA"/>
        </w:rPr>
        <w:t xml:space="preserve">  Заходи</w:t>
      </w:r>
      <w:r w:rsidR="00EE0451" w:rsidRPr="00884930">
        <w:rPr>
          <w:bCs/>
          <w:sz w:val="28"/>
          <w:szCs w:val="28"/>
          <w:lang w:val="uk-UA"/>
        </w:rPr>
        <w:t xml:space="preserve"> щодо проведення відстеження результативності регуляторн</w:t>
      </w:r>
      <w:r w:rsidR="00EE0451">
        <w:rPr>
          <w:bCs/>
          <w:sz w:val="28"/>
          <w:szCs w:val="28"/>
          <w:lang w:val="uk-UA"/>
        </w:rPr>
        <w:t>и</w:t>
      </w:r>
      <w:r w:rsidR="00797FC2">
        <w:rPr>
          <w:bCs/>
          <w:sz w:val="28"/>
          <w:szCs w:val="28"/>
          <w:lang w:val="uk-UA"/>
        </w:rPr>
        <w:t>х</w:t>
      </w:r>
      <w:r w:rsidR="00EE0451">
        <w:rPr>
          <w:bCs/>
          <w:sz w:val="28"/>
          <w:szCs w:val="28"/>
          <w:lang w:val="uk-UA"/>
        </w:rPr>
        <w:t xml:space="preserve"> актів</w:t>
      </w:r>
      <w:r w:rsidR="00EE0451" w:rsidRPr="00884930">
        <w:rPr>
          <w:bCs/>
          <w:sz w:val="28"/>
          <w:szCs w:val="28"/>
          <w:lang w:val="uk-UA"/>
        </w:rPr>
        <w:t xml:space="preserve"> </w:t>
      </w:r>
      <w:r w:rsidR="00EE0451">
        <w:rPr>
          <w:bCs/>
          <w:sz w:val="28"/>
          <w:szCs w:val="28"/>
          <w:lang w:val="uk-UA"/>
        </w:rPr>
        <w:t xml:space="preserve">проведені. </w:t>
      </w:r>
    </w:p>
    <w:p w:rsidR="00EE0451" w:rsidRPr="00562EDD" w:rsidRDefault="00BF006F" w:rsidP="005C31FC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F50BAB">
        <w:rPr>
          <w:bCs/>
          <w:sz w:val="28"/>
          <w:szCs w:val="28"/>
          <w:lang w:val="uk-UA"/>
        </w:rPr>
        <w:t>У 20</w:t>
      </w:r>
      <w:r w:rsidR="009B42BD">
        <w:rPr>
          <w:bCs/>
          <w:sz w:val="28"/>
          <w:szCs w:val="28"/>
          <w:lang w:val="uk-UA"/>
        </w:rPr>
        <w:t>20</w:t>
      </w:r>
      <w:r w:rsidR="00EE0451">
        <w:rPr>
          <w:bCs/>
          <w:sz w:val="28"/>
          <w:szCs w:val="28"/>
          <w:lang w:val="uk-UA"/>
        </w:rPr>
        <w:t xml:space="preserve"> році міськ</w:t>
      </w:r>
      <w:r w:rsidR="00562EDD">
        <w:rPr>
          <w:bCs/>
          <w:sz w:val="28"/>
          <w:szCs w:val="28"/>
          <w:lang w:val="uk-UA"/>
        </w:rPr>
        <w:t>ою радою розроблений</w:t>
      </w:r>
      <w:r w:rsidR="00E77ADF">
        <w:rPr>
          <w:bCs/>
          <w:sz w:val="28"/>
          <w:szCs w:val="28"/>
          <w:lang w:val="uk-UA"/>
        </w:rPr>
        <w:t xml:space="preserve"> та затверджений рішенням Кам’янсько-</w:t>
      </w:r>
      <w:r w:rsidR="00F50BAB">
        <w:rPr>
          <w:bCs/>
          <w:sz w:val="28"/>
          <w:szCs w:val="28"/>
          <w:lang w:val="uk-UA"/>
        </w:rPr>
        <w:t xml:space="preserve">Дніпровської міської ради від </w:t>
      </w:r>
      <w:r w:rsidR="005C31FC">
        <w:rPr>
          <w:bCs/>
          <w:sz w:val="28"/>
          <w:szCs w:val="28"/>
          <w:lang w:val="uk-UA"/>
        </w:rPr>
        <w:t>2</w:t>
      </w:r>
      <w:r w:rsidR="009B42BD">
        <w:rPr>
          <w:bCs/>
          <w:sz w:val="28"/>
          <w:szCs w:val="28"/>
          <w:lang w:val="uk-UA"/>
        </w:rPr>
        <w:t>4</w:t>
      </w:r>
      <w:r w:rsidR="005C31FC">
        <w:rPr>
          <w:bCs/>
          <w:sz w:val="28"/>
          <w:szCs w:val="28"/>
          <w:lang w:val="uk-UA"/>
        </w:rPr>
        <w:t>.11.20</w:t>
      </w:r>
      <w:r w:rsidR="009B42BD">
        <w:rPr>
          <w:bCs/>
          <w:sz w:val="28"/>
          <w:szCs w:val="28"/>
          <w:lang w:val="uk-UA"/>
        </w:rPr>
        <w:t>20</w:t>
      </w:r>
      <w:r w:rsidR="005C31FC">
        <w:rPr>
          <w:bCs/>
          <w:sz w:val="28"/>
          <w:szCs w:val="28"/>
          <w:lang w:val="uk-UA"/>
        </w:rPr>
        <w:t xml:space="preserve"> р. № </w:t>
      </w:r>
      <w:r w:rsidR="009B42BD">
        <w:rPr>
          <w:bCs/>
          <w:sz w:val="28"/>
          <w:szCs w:val="28"/>
          <w:lang w:val="uk-UA"/>
        </w:rPr>
        <w:t>10</w:t>
      </w:r>
      <w:r w:rsidR="005C31FC">
        <w:rPr>
          <w:bCs/>
          <w:sz w:val="28"/>
          <w:szCs w:val="28"/>
          <w:lang w:val="uk-UA"/>
        </w:rPr>
        <w:t xml:space="preserve"> «</w:t>
      </w:r>
      <w:r w:rsidR="005C31FC" w:rsidRPr="005C31FC">
        <w:rPr>
          <w:sz w:val="28"/>
          <w:szCs w:val="28"/>
          <w:lang w:val="uk-UA"/>
        </w:rPr>
        <w:t>Про затвердження плану діяльності Кам’янсько-Дніпровської міської ради з підготовки проектів регуляторних актів на 20</w:t>
      </w:r>
      <w:r w:rsidR="005A0327">
        <w:rPr>
          <w:sz w:val="28"/>
          <w:szCs w:val="28"/>
          <w:lang w:val="uk-UA"/>
        </w:rPr>
        <w:t>2</w:t>
      </w:r>
      <w:r w:rsidR="009B42BD">
        <w:rPr>
          <w:sz w:val="28"/>
          <w:szCs w:val="28"/>
          <w:lang w:val="uk-UA"/>
        </w:rPr>
        <w:t>1</w:t>
      </w:r>
      <w:r w:rsidR="005A0327">
        <w:rPr>
          <w:sz w:val="28"/>
          <w:szCs w:val="28"/>
          <w:lang w:val="uk-UA"/>
        </w:rPr>
        <w:t xml:space="preserve"> </w:t>
      </w:r>
      <w:r w:rsidR="005C31FC" w:rsidRPr="005C31FC">
        <w:rPr>
          <w:sz w:val="28"/>
          <w:szCs w:val="28"/>
          <w:lang w:val="uk-UA"/>
        </w:rPr>
        <w:t>рік»</w:t>
      </w:r>
      <w:r w:rsidR="0039003A">
        <w:rPr>
          <w:sz w:val="28"/>
          <w:szCs w:val="28"/>
          <w:lang w:val="uk-UA"/>
        </w:rPr>
        <w:t xml:space="preserve"> план</w:t>
      </w:r>
      <w:r w:rsidR="00EE0451" w:rsidRPr="00884930">
        <w:rPr>
          <w:bCs/>
          <w:sz w:val="28"/>
          <w:szCs w:val="28"/>
          <w:lang w:val="uk-UA"/>
        </w:rPr>
        <w:t xml:space="preserve"> з наступним його </w:t>
      </w:r>
      <w:r w:rsidR="00EE0451">
        <w:rPr>
          <w:bCs/>
          <w:sz w:val="28"/>
          <w:szCs w:val="28"/>
          <w:lang w:val="uk-UA"/>
        </w:rPr>
        <w:t xml:space="preserve">опублікуванням </w:t>
      </w:r>
      <w:r w:rsidR="002C6ABD">
        <w:rPr>
          <w:bCs/>
          <w:sz w:val="28"/>
          <w:szCs w:val="28"/>
          <w:lang w:val="uk-UA"/>
        </w:rPr>
        <w:t xml:space="preserve">на офіційному </w:t>
      </w:r>
      <w:r w:rsidR="009B42BD">
        <w:rPr>
          <w:bCs/>
          <w:sz w:val="28"/>
          <w:szCs w:val="28"/>
          <w:lang w:val="uk-UA"/>
        </w:rPr>
        <w:t xml:space="preserve">сайті </w:t>
      </w:r>
      <w:r w:rsidR="009B42BD" w:rsidRPr="009B42BD">
        <w:rPr>
          <w:bCs/>
          <w:sz w:val="28"/>
          <w:szCs w:val="28"/>
          <w:lang w:val="uk-UA"/>
        </w:rPr>
        <w:t>Кам’янсько-Дніпровської міської ради</w:t>
      </w:r>
      <w:r w:rsidR="00EE0451" w:rsidRPr="00884930">
        <w:rPr>
          <w:bCs/>
          <w:sz w:val="28"/>
          <w:szCs w:val="28"/>
          <w:lang w:val="uk-UA"/>
        </w:rPr>
        <w:t>.</w:t>
      </w:r>
    </w:p>
    <w:p w:rsidR="00EE0451" w:rsidRPr="00884930" w:rsidRDefault="00EE0451" w:rsidP="00EE0451">
      <w:pPr>
        <w:ind w:firstLine="708"/>
        <w:jc w:val="both"/>
        <w:rPr>
          <w:bCs/>
          <w:sz w:val="28"/>
          <w:szCs w:val="28"/>
          <w:lang w:val="uk-UA"/>
        </w:rPr>
      </w:pPr>
      <w:r w:rsidRPr="00884930">
        <w:rPr>
          <w:bCs/>
          <w:sz w:val="28"/>
          <w:szCs w:val="28"/>
          <w:lang w:val="uk-UA"/>
        </w:rPr>
        <w:t>Таким чином, вимоги Закону України «Про засади державної регуляторної політики у сфері господарської діяльнос</w:t>
      </w:r>
      <w:r w:rsidR="00562EDD">
        <w:rPr>
          <w:bCs/>
          <w:sz w:val="28"/>
          <w:szCs w:val="28"/>
          <w:lang w:val="uk-UA"/>
        </w:rPr>
        <w:t>ті» міськ</w:t>
      </w:r>
      <w:r>
        <w:rPr>
          <w:bCs/>
          <w:sz w:val="28"/>
          <w:szCs w:val="28"/>
          <w:lang w:val="uk-UA"/>
        </w:rPr>
        <w:t>ою р</w:t>
      </w:r>
      <w:r w:rsidR="005C31FC">
        <w:rPr>
          <w:bCs/>
          <w:sz w:val="28"/>
          <w:szCs w:val="28"/>
          <w:lang w:val="uk-UA"/>
        </w:rPr>
        <w:t>адою чітко виконуються і на 20</w:t>
      </w:r>
      <w:r w:rsidR="005A0327">
        <w:rPr>
          <w:bCs/>
          <w:sz w:val="28"/>
          <w:szCs w:val="28"/>
          <w:lang w:val="uk-UA"/>
        </w:rPr>
        <w:t>2</w:t>
      </w:r>
      <w:r w:rsidR="009B42BD">
        <w:rPr>
          <w:bCs/>
          <w:sz w:val="28"/>
          <w:szCs w:val="28"/>
          <w:lang w:val="uk-UA"/>
        </w:rPr>
        <w:t>1</w:t>
      </w:r>
      <w:r w:rsidRPr="00884930">
        <w:rPr>
          <w:bCs/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 xml:space="preserve"> </w:t>
      </w:r>
      <w:r w:rsidRPr="00884930">
        <w:rPr>
          <w:bCs/>
          <w:sz w:val="28"/>
          <w:szCs w:val="28"/>
          <w:lang w:val="uk-UA"/>
        </w:rPr>
        <w:t>основним завданням залишається впровадження прозорої моделі публічного діа</w:t>
      </w:r>
      <w:r>
        <w:rPr>
          <w:bCs/>
          <w:sz w:val="28"/>
          <w:szCs w:val="28"/>
          <w:lang w:val="uk-UA"/>
        </w:rPr>
        <w:t>логу</w:t>
      </w:r>
      <w:r w:rsidR="00562EDD">
        <w:rPr>
          <w:bCs/>
          <w:sz w:val="28"/>
          <w:szCs w:val="28"/>
          <w:lang w:val="uk-UA"/>
        </w:rPr>
        <w:t xml:space="preserve"> між міськ</w:t>
      </w:r>
      <w:r>
        <w:rPr>
          <w:bCs/>
          <w:sz w:val="28"/>
          <w:szCs w:val="28"/>
          <w:lang w:val="uk-UA"/>
        </w:rPr>
        <w:t>ою радою. я</w:t>
      </w:r>
      <w:r w:rsidRPr="00884930">
        <w:rPr>
          <w:bCs/>
          <w:sz w:val="28"/>
          <w:szCs w:val="28"/>
          <w:lang w:val="uk-UA"/>
        </w:rPr>
        <w:t>к органом місцевого самоврядування</w:t>
      </w:r>
      <w:r>
        <w:rPr>
          <w:bCs/>
          <w:sz w:val="28"/>
          <w:szCs w:val="28"/>
          <w:lang w:val="uk-UA"/>
        </w:rPr>
        <w:t xml:space="preserve">, </w:t>
      </w:r>
      <w:r w:rsidR="00562EDD">
        <w:rPr>
          <w:bCs/>
          <w:sz w:val="28"/>
          <w:szCs w:val="28"/>
          <w:lang w:val="uk-UA"/>
        </w:rPr>
        <w:t xml:space="preserve"> та суб’</w:t>
      </w:r>
      <w:r w:rsidRPr="00884930">
        <w:rPr>
          <w:bCs/>
          <w:sz w:val="28"/>
          <w:szCs w:val="28"/>
          <w:lang w:val="uk-UA"/>
        </w:rPr>
        <w:t>єктами господарювання.</w:t>
      </w:r>
    </w:p>
    <w:p w:rsidR="00793353" w:rsidRDefault="00E32479" w:rsidP="007933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479" w:rsidRPr="00793353" w:rsidRDefault="00E32479" w:rsidP="00793353">
      <w:pPr>
        <w:jc w:val="both"/>
        <w:rPr>
          <w:sz w:val="28"/>
          <w:szCs w:val="28"/>
          <w:lang w:val="uk-UA"/>
        </w:rPr>
      </w:pPr>
    </w:p>
    <w:p w:rsidR="00914BCA" w:rsidRDefault="00302A7F" w:rsidP="004516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Андрій ДЯТЛОВ</w:t>
      </w:r>
    </w:p>
    <w:p w:rsidR="00914BCA" w:rsidRDefault="00914BCA" w:rsidP="004516CA">
      <w:pPr>
        <w:jc w:val="both"/>
        <w:rPr>
          <w:sz w:val="28"/>
          <w:szCs w:val="28"/>
          <w:lang w:val="uk-UA"/>
        </w:rPr>
      </w:pPr>
    </w:p>
    <w:p w:rsidR="00914BCA" w:rsidRDefault="00914BCA" w:rsidP="004516CA">
      <w:pPr>
        <w:jc w:val="both"/>
        <w:rPr>
          <w:sz w:val="28"/>
          <w:szCs w:val="28"/>
          <w:lang w:val="uk-UA"/>
        </w:rPr>
      </w:pPr>
    </w:p>
    <w:p w:rsidR="00914BCA" w:rsidRDefault="00914BCA" w:rsidP="004516CA">
      <w:pPr>
        <w:jc w:val="both"/>
        <w:rPr>
          <w:sz w:val="28"/>
          <w:szCs w:val="28"/>
          <w:lang w:val="uk-UA"/>
        </w:rPr>
      </w:pPr>
    </w:p>
    <w:p w:rsidR="00914BCA" w:rsidRDefault="00914BCA" w:rsidP="004516CA">
      <w:pPr>
        <w:jc w:val="both"/>
        <w:rPr>
          <w:sz w:val="28"/>
          <w:szCs w:val="28"/>
          <w:lang w:val="uk-UA"/>
        </w:rPr>
      </w:pPr>
    </w:p>
    <w:sectPr w:rsidR="00914BCA" w:rsidSect="00025C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16663"/>
    <w:multiLevelType w:val="hybridMultilevel"/>
    <w:tmpl w:val="D4FAFEBA"/>
    <w:lvl w:ilvl="0" w:tplc="E2043E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E094F"/>
    <w:multiLevelType w:val="multilevel"/>
    <w:tmpl w:val="4860D7BE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37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776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0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3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16" w:hanging="2160"/>
      </w:pPr>
      <w:rPr>
        <w:rFonts w:hint="default"/>
      </w:rPr>
    </w:lvl>
  </w:abstractNum>
  <w:abstractNum w:abstractNumId="4">
    <w:nsid w:val="4B716405"/>
    <w:multiLevelType w:val="hybridMultilevel"/>
    <w:tmpl w:val="8684EAA6"/>
    <w:lvl w:ilvl="0" w:tplc="DDC42C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751D2"/>
    <w:multiLevelType w:val="hybridMultilevel"/>
    <w:tmpl w:val="42DC4F7C"/>
    <w:lvl w:ilvl="0" w:tplc="A5461A88">
      <w:start w:val="4"/>
      <w:numFmt w:val="decimal"/>
      <w:lvlText w:val="%1."/>
      <w:lvlJc w:val="left"/>
      <w:pPr>
        <w:ind w:left="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08178E"/>
    <w:rsid w:val="000048AF"/>
    <w:rsid w:val="000214E6"/>
    <w:rsid w:val="00025C05"/>
    <w:rsid w:val="00064158"/>
    <w:rsid w:val="00065BEB"/>
    <w:rsid w:val="0008178E"/>
    <w:rsid w:val="00081CD0"/>
    <w:rsid w:val="00082D4D"/>
    <w:rsid w:val="000A6740"/>
    <w:rsid w:val="000A7A09"/>
    <w:rsid w:val="000F2B95"/>
    <w:rsid w:val="00103D93"/>
    <w:rsid w:val="00134725"/>
    <w:rsid w:val="00141C10"/>
    <w:rsid w:val="00143EC7"/>
    <w:rsid w:val="00147D1B"/>
    <w:rsid w:val="00186984"/>
    <w:rsid w:val="001A4E94"/>
    <w:rsid w:val="001B3E0F"/>
    <w:rsid w:val="001D2495"/>
    <w:rsid w:val="001D41BB"/>
    <w:rsid w:val="001E254A"/>
    <w:rsid w:val="001F206B"/>
    <w:rsid w:val="001F73A5"/>
    <w:rsid w:val="002055EE"/>
    <w:rsid w:val="0021783D"/>
    <w:rsid w:val="00242973"/>
    <w:rsid w:val="00260D4F"/>
    <w:rsid w:val="00266FBF"/>
    <w:rsid w:val="00271CC6"/>
    <w:rsid w:val="0027619E"/>
    <w:rsid w:val="002C480B"/>
    <w:rsid w:val="002C6ABD"/>
    <w:rsid w:val="002D362B"/>
    <w:rsid w:val="002E0096"/>
    <w:rsid w:val="002E50BE"/>
    <w:rsid w:val="0030159D"/>
    <w:rsid w:val="00302A7F"/>
    <w:rsid w:val="00305EC6"/>
    <w:rsid w:val="00306B7F"/>
    <w:rsid w:val="00315445"/>
    <w:rsid w:val="00321B57"/>
    <w:rsid w:val="00324B25"/>
    <w:rsid w:val="00331554"/>
    <w:rsid w:val="00341904"/>
    <w:rsid w:val="003470C2"/>
    <w:rsid w:val="00352866"/>
    <w:rsid w:val="003574A6"/>
    <w:rsid w:val="00357521"/>
    <w:rsid w:val="00360D9C"/>
    <w:rsid w:val="00361353"/>
    <w:rsid w:val="00366E4B"/>
    <w:rsid w:val="0039003A"/>
    <w:rsid w:val="003A454A"/>
    <w:rsid w:val="003A6FAD"/>
    <w:rsid w:val="003F1186"/>
    <w:rsid w:val="003F673E"/>
    <w:rsid w:val="00407443"/>
    <w:rsid w:val="00413FFF"/>
    <w:rsid w:val="00414F4F"/>
    <w:rsid w:val="00426C8B"/>
    <w:rsid w:val="004516CA"/>
    <w:rsid w:val="00454758"/>
    <w:rsid w:val="004961E0"/>
    <w:rsid w:val="004A793B"/>
    <w:rsid w:val="004A7BC5"/>
    <w:rsid w:val="004B1244"/>
    <w:rsid w:val="004C4644"/>
    <w:rsid w:val="004C7E8D"/>
    <w:rsid w:val="004E76B1"/>
    <w:rsid w:val="0050499B"/>
    <w:rsid w:val="00525B03"/>
    <w:rsid w:val="00534592"/>
    <w:rsid w:val="00541A91"/>
    <w:rsid w:val="00554338"/>
    <w:rsid w:val="00561C9A"/>
    <w:rsid w:val="00562EDD"/>
    <w:rsid w:val="00583AEA"/>
    <w:rsid w:val="00584CF0"/>
    <w:rsid w:val="00587947"/>
    <w:rsid w:val="005942A3"/>
    <w:rsid w:val="005A0327"/>
    <w:rsid w:val="005B25C4"/>
    <w:rsid w:val="005C08E4"/>
    <w:rsid w:val="005C31FC"/>
    <w:rsid w:val="005C7819"/>
    <w:rsid w:val="005D2817"/>
    <w:rsid w:val="005D634D"/>
    <w:rsid w:val="005E60C3"/>
    <w:rsid w:val="005F2BDF"/>
    <w:rsid w:val="005F6C1C"/>
    <w:rsid w:val="00603085"/>
    <w:rsid w:val="006069DA"/>
    <w:rsid w:val="0061050D"/>
    <w:rsid w:val="006273F5"/>
    <w:rsid w:val="00641B1E"/>
    <w:rsid w:val="00665C00"/>
    <w:rsid w:val="006678BD"/>
    <w:rsid w:val="00697083"/>
    <w:rsid w:val="006B3BC0"/>
    <w:rsid w:val="006D47A3"/>
    <w:rsid w:val="0070367F"/>
    <w:rsid w:val="00705B9D"/>
    <w:rsid w:val="00723A7D"/>
    <w:rsid w:val="007508CE"/>
    <w:rsid w:val="00770976"/>
    <w:rsid w:val="00793353"/>
    <w:rsid w:val="00797FC2"/>
    <w:rsid w:val="007A7B0B"/>
    <w:rsid w:val="007B6D8D"/>
    <w:rsid w:val="007C299A"/>
    <w:rsid w:val="007E64DE"/>
    <w:rsid w:val="007F77A1"/>
    <w:rsid w:val="0080246B"/>
    <w:rsid w:val="00803E94"/>
    <w:rsid w:val="00834C25"/>
    <w:rsid w:val="0085362A"/>
    <w:rsid w:val="008636B9"/>
    <w:rsid w:val="00875E1D"/>
    <w:rsid w:val="0089320E"/>
    <w:rsid w:val="008B12E5"/>
    <w:rsid w:val="00913014"/>
    <w:rsid w:val="00913978"/>
    <w:rsid w:val="00914BCA"/>
    <w:rsid w:val="009164E4"/>
    <w:rsid w:val="00943C96"/>
    <w:rsid w:val="0095070A"/>
    <w:rsid w:val="00991076"/>
    <w:rsid w:val="0099670B"/>
    <w:rsid w:val="009A28DE"/>
    <w:rsid w:val="009A5570"/>
    <w:rsid w:val="009B2A08"/>
    <w:rsid w:val="009B42BD"/>
    <w:rsid w:val="009B6E1B"/>
    <w:rsid w:val="009B771B"/>
    <w:rsid w:val="009C17C7"/>
    <w:rsid w:val="009E1771"/>
    <w:rsid w:val="009E7096"/>
    <w:rsid w:val="009E7B75"/>
    <w:rsid w:val="00A02F01"/>
    <w:rsid w:val="00A077F3"/>
    <w:rsid w:val="00A23642"/>
    <w:rsid w:val="00A2794D"/>
    <w:rsid w:val="00A3634A"/>
    <w:rsid w:val="00A450AE"/>
    <w:rsid w:val="00A55FE1"/>
    <w:rsid w:val="00A56C99"/>
    <w:rsid w:val="00A70AC8"/>
    <w:rsid w:val="00A722D2"/>
    <w:rsid w:val="00AA0748"/>
    <w:rsid w:val="00B00C3F"/>
    <w:rsid w:val="00B04F41"/>
    <w:rsid w:val="00B250FF"/>
    <w:rsid w:val="00B305D3"/>
    <w:rsid w:val="00B321E9"/>
    <w:rsid w:val="00B6443D"/>
    <w:rsid w:val="00B6617E"/>
    <w:rsid w:val="00B832EB"/>
    <w:rsid w:val="00BC746C"/>
    <w:rsid w:val="00BE3672"/>
    <w:rsid w:val="00BE4C84"/>
    <w:rsid w:val="00BF006F"/>
    <w:rsid w:val="00C1767F"/>
    <w:rsid w:val="00C209B7"/>
    <w:rsid w:val="00C23CDE"/>
    <w:rsid w:val="00C41579"/>
    <w:rsid w:val="00C432DC"/>
    <w:rsid w:val="00C46869"/>
    <w:rsid w:val="00C51FA8"/>
    <w:rsid w:val="00C612AC"/>
    <w:rsid w:val="00C6740B"/>
    <w:rsid w:val="00C70C6D"/>
    <w:rsid w:val="00C94F79"/>
    <w:rsid w:val="00CA236B"/>
    <w:rsid w:val="00CA2730"/>
    <w:rsid w:val="00CB1879"/>
    <w:rsid w:val="00CE53B2"/>
    <w:rsid w:val="00D01B80"/>
    <w:rsid w:val="00D06771"/>
    <w:rsid w:val="00D32082"/>
    <w:rsid w:val="00D32AE1"/>
    <w:rsid w:val="00D35336"/>
    <w:rsid w:val="00D47668"/>
    <w:rsid w:val="00D538B3"/>
    <w:rsid w:val="00D606BE"/>
    <w:rsid w:val="00D64436"/>
    <w:rsid w:val="00D6476A"/>
    <w:rsid w:val="00D81413"/>
    <w:rsid w:val="00D84880"/>
    <w:rsid w:val="00D91A65"/>
    <w:rsid w:val="00D975A9"/>
    <w:rsid w:val="00DB0F38"/>
    <w:rsid w:val="00DB4AC0"/>
    <w:rsid w:val="00DC5F77"/>
    <w:rsid w:val="00DE0B8F"/>
    <w:rsid w:val="00DE780A"/>
    <w:rsid w:val="00DE7C89"/>
    <w:rsid w:val="00DF3190"/>
    <w:rsid w:val="00DF3AD9"/>
    <w:rsid w:val="00DF4968"/>
    <w:rsid w:val="00DF61E8"/>
    <w:rsid w:val="00E06AEF"/>
    <w:rsid w:val="00E1123F"/>
    <w:rsid w:val="00E26335"/>
    <w:rsid w:val="00E32479"/>
    <w:rsid w:val="00E34014"/>
    <w:rsid w:val="00E44673"/>
    <w:rsid w:val="00E63A54"/>
    <w:rsid w:val="00E71351"/>
    <w:rsid w:val="00E77ADF"/>
    <w:rsid w:val="00E838CE"/>
    <w:rsid w:val="00E85C72"/>
    <w:rsid w:val="00E93733"/>
    <w:rsid w:val="00EA791B"/>
    <w:rsid w:val="00EB31E2"/>
    <w:rsid w:val="00EC6DFF"/>
    <w:rsid w:val="00EE0451"/>
    <w:rsid w:val="00EF5FB9"/>
    <w:rsid w:val="00F30BF0"/>
    <w:rsid w:val="00F311EA"/>
    <w:rsid w:val="00F33634"/>
    <w:rsid w:val="00F468CF"/>
    <w:rsid w:val="00F50BAB"/>
    <w:rsid w:val="00F577A5"/>
    <w:rsid w:val="00F74F90"/>
    <w:rsid w:val="00F81A82"/>
    <w:rsid w:val="00F95A32"/>
    <w:rsid w:val="00FB3E11"/>
    <w:rsid w:val="00FC4158"/>
    <w:rsid w:val="00FD6704"/>
    <w:rsid w:val="00FE2493"/>
    <w:rsid w:val="00FF183A"/>
    <w:rsid w:val="00FF6724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78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8178E"/>
    <w:pPr>
      <w:jc w:val="center"/>
    </w:pPr>
    <w:rPr>
      <w:sz w:val="36"/>
      <w:lang w:val="uk-UA"/>
    </w:rPr>
  </w:style>
  <w:style w:type="paragraph" w:styleId="a4">
    <w:name w:val="Balloon Text"/>
    <w:basedOn w:val="a"/>
    <w:semiHidden/>
    <w:rsid w:val="003470C2"/>
    <w:rPr>
      <w:rFonts w:ascii="Tahoma" w:hAnsi="Tahoma" w:cs="Tahoma"/>
      <w:sz w:val="16"/>
      <w:szCs w:val="16"/>
    </w:rPr>
  </w:style>
  <w:style w:type="character" w:customStyle="1" w:styleId="5Exact">
    <w:name w:val="Основной текст (5) Exact"/>
    <w:link w:val="5"/>
    <w:rsid w:val="00F95A32"/>
    <w:rPr>
      <w:rFonts w:ascii="Arial" w:hAnsi="Arial" w:cs="Arial"/>
      <w:b/>
      <w:bCs/>
      <w:spacing w:val="-9"/>
      <w:shd w:val="clear" w:color="auto" w:fill="FFFFFF"/>
    </w:rPr>
  </w:style>
  <w:style w:type="character" w:customStyle="1" w:styleId="6Exact">
    <w:name w:val="Основной текст (6) Exact"/>
    <w:link w:val="6"/>
    <w:rsid w:val="00F95A32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F95A32"/>
    <w:pPr>
      <w:widowControl w:val="0"/>
      <w:shd w:val="clear" w:color="auto" w:fill="FFFFFF"/>
      <w:spacing w:line="161" w:lineRule="exact"/>
      <w:jc w:val="center"/>
    </w:pPr>
    <w:rPr>
      <w:rFonts w:ascii="Arial" w:hAnsi="Arial"/>
      <w:b/>
      <w:bCs/>
      <w:spacing w:val="-9"/>
      <w:lang/>
    </w:rPr>
  </w:style>
  <w:style w:type="paragraph" w:customStyle="1" w:styleId="6">
    <w:name w:val="Основной текст (6)"/>
    <w:basedOn w:val="a"/>
    <w:link w:val="6Exact"/>
    <w:rsid w:val="00F95A32"/>
    <w:pPr>
      <w:widowControl w:val="0"/>
      <w:shd w:val="clear" w:color="auto" w:fill="FFFFFF"/>
      <w:spacing w:line="161" w:lineRule="exact"/>
      <w:ind w:firstLine="180"/>
      <w:jc w:val="both"/>
    </w:pPr>
    <w:rPr>
      <w:rFonts w:ascii="Arial" w:hAnsi="Arial"/>
      <w:b/>
      <w:bCs/>
      <w:sz w:val="16"/>
      <w:szCs w:val="16"/>
      <w:lang/>
    </w:rPr>
  </w:style>
  <w:style w:type="character" w:customStyle="1" w:styleId="3">
    <w:name w:val="Основной текст (3)_"/>
    <w:link w:val="30"/>
    <w:rsid w:val="00F95A32"/>
    <w:rPr>
      <w:rFonts w:ascii="Trebuchet MS" w:hAnsi="Trebuchet MS" w:cs="Trebuchet MS"/>
      <w:b/>
      <w:bCs/>
      <w:sz w:val="15"/>
      <w:szCs w:val="15"/>
      <w:shd w:val="clear" w:color="auto" w:fill="FFFFFF"/>
    </w:rPr>
  </w:style>
  <w:style w:type="character" w:customStyle="1" w:styleId="a5">
    <w:name w:val="Основной текст Знак"/>
    <w:link w:val="a6"/>
    <w:rsid w:val="00F95A32"/>
    <w:rPr>
      <w:rFonts w:ascii="Trebuchet MS" w:hAnsi="Trebuchet MS" w:cs="Trebuchet MS"/>
      <w:sz w:val="14"/>
      <w:szCs w:val="14"/>
      <w:shd w:val="clear" w:color="auto" w:fill="FFFFFF"/>
    </w:rPr>
  </w:style>
  <w:style w:type="paragraph" w:styleId="a6">
    <w:name w:val="Body Text"/>
    <w:basedOn w:val="a"/>
    <w:link w:val="a5"/>
    <w:rsid w:val="00F95A32"/>
    <w:pPr>
      <w:widowControl w:val="0"/>
      <w:shd w:val="clear" w:color="auto" w:fill="FFFFFF"/>
      <w:spacing w:line="149" w:lineRule="exact"/>
      <w:jc w:val="both"/>
    </w:pPr>
    <w:rPr>
      <w:rFonts w:ascii="Trebuchet MS" w:hAnsi="Trebuchet MS"/>
      <w:sz w:val="14"/>
      <w:szCs w:val="14"/>
      <w:lang/>
    </w:rPr>
  </w:style>
  <w:style w:type="character" w:customStyle="1" w:styleId="1">
    <w:name w:val="Основной текст Знак1"/>
    <w:basedOn w:val="a0"/>
    <w:rsid w:val="00F95A32"/>
  </w:style>
  <w:style w:type="paragraph" w:customStyle="1" w:styleId="30">
    <w:name w:val="Основной текст (3)"/>
    <w:basedOn w:val="a"/>
    <w:link w:val="3"/>
    <w:rsid w:val="00F95A32"/>
    <w:pPr>
      <w:widowControl w:val="0"/>
      <w:shd w:val="clear" w:color="auto" w:fill="FFFFFF"/>
      <w:spacing w:line="149" w:lineRule="exact"/>
      <w:jc w:val="center"/>
    </w:pPr>
    <w:rPr>
      <w:rFonts w:ascii="Trebuchet MS" w:hAnsi="Trebuchet MS"/>
      <w:b/>
      <w:bCs/>
      <w:sz w:val="15"/>
      <w:szCs w:val="15"/>
      <w:lang/>
    </w:rPr>
  </w:style>
  <w:style w:type="paragraph" w:styleId="a7">
    <w:name w:val="Subtitle"/>
    <w:basedOn w:val="a"/>
    <w:next w:val="a"/>
    <w:link w:val="a8"/>
    <w:qFormat/>
    <w:rsid w:val="00F95A32"/>
    <w:pPr>
      <w:spacing w:after="60"/>
      <w:jc w:val="center"/>
      <w:outlineLvl w:val="1"/>
    </w:pPr>
    <w:rPr>
      <w:rFonts w:ascii="Calibri Light" w:hAnsi="Calibri Light"/>
      <w:sz w:val="24"/>
      <w:szCs w:val="24"/>
      <w:lang/>
    </w:rPr>
  </w:style>
  <w:style w:type="character" w:customStyle="1" w:styleId="a8">
    <w:name w:val="Подзаголовок Знак"/>
    <w:link w:val="a7"/>
    <w:rsid w:val="00F95A32"/>
    <w:rPr>
      <w:rFonts w:ascii="Calibri Light" w:eastAsia="Times New Roman" w:hAnsi="Calibri Light" w:cs="Times New Roman"/>
      <w:sz w:val="24"/>
      <w:szCs w:val="24"/>
    </w:rPr>
  </w:style>
  <w:style w:type="paragraph" w:styleId="a9">
    <w:name w:val="No Spacing"/>
    <w:uiPriority w:val="1"/>
    <w:qFormat/>
    <w:rsid w:val="00305EC6"/>
  </w:style>
  <w:style w:type="character" w:customStyle="1" w:styleId="7">
    <w:name w:val="Основной текст + 7"/>
    <w:aliases w:val="5 pt1,Полужирный1"/>
    <w:rsid w:val="00305EC6"/>
    <w:rPr>
      <w:rFonts w:ascii="Trebuchet MS" w:hAnsi="Trebuchet MS" w:cs="Trebuchet MS"/>
      <w:b/>
      <w:bCs/>
      <w:sz w:val="15"/>
      <w:szCs w:val="15"/>
      <w:u w:val="none"/>
      <w:shd w:val="clear" w:color="auto" w:fill="FFFFFF"/>
    </w:rPr>
  </w:style>
  <w:style w:type="paragraph" w:customStyle="1" w:styleId="tj">
    <w:name w:val="tj"/>
    <w:basedOn w:val="a"/>
    <w:rsid w:val="00143EC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143EC7"/>
    <w:rPr>
      <w:color w:val="0000FF"/>
      <w:u w:val="single"/>
    </w:rPr>
  </w:style>
  <w:style w:type="character" w:customStyle="1" w:styleId="apple-converted-space">
    <w:name w:val="apple-converted-space"/>
    <w:rsid w:val="00143EC7"/>
  </w:style>
  <w:style w:type="paragraph" w:customStyle="1" w:styleId="StyleZakonu">
    <w:name w:val="StyleZakonu"/>
    <w:basedOn w:val="a"/>
    <w:rsid w:val="00554338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StyleProp">
    <w:name w:val="StyleProp"/>
    <w:basedOn w:val="a"/>
    <w:rsid w:val="00554338"/>
    <w:pPr>
      <w:spacing w:line="200" w:lineRule="exact"/>
      <w:ind w:firstLine="227"/>
      <w:jc w:val="both"/>
    </w:pPr>
    <w:rPr>
      <w:sz w:val="18"/>
      <w:lang w:val="uk-UA"/>
    </w:rPr>
  </w:style>
  <w:style w:type="paragraph" w:customStyle="1" w:styleId="rvps2">
    <w:name w:val="rvps2"/>
    <w:basedOn w:val="a"/>
    <w:rsid w:val="0055433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link w:val="ac"/>
    <w:unhideWhenUsed/>
    <w:rsid w:val="0055433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1767F"/>
    <w:rPr>
      <w:b/>
      <w:bCs/>
    </w:rPr>
  </w:style>
  <w:style w:type="character" w:customStyle="1" w:styleId="ac">
    <w:name w:val="Обычный (веб) Знак"/>
    <w:basedOn w:val="a0"/>
    <w:link w:val="ab"/>
    <w:locked/>
    <w:rsid w:val="00C176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kamr.gov.ua/file/LDmet1j1" TargetMode="External"/><Relationship Id="rId13" Type="http://schemas.openxmlformats.org/officeDocument/2006/relationships/hyperlink" Target="https://kamenkamr.gov.ua/file/LDmbS1W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enkamr.gov.ua/file/LDmet1mE" TargetMode="External"/><Relationship Id="rId12" Type="http://schemas.openxmlformats.org/officeDocument/2006/relationships/hyperlink" Target="https://kamenkamr.gov.ua/file/LDmet1j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kamr.gov.ua/file/LDmhLyAf" TargetMode="External"/><Relationship Id="rId11" Type="http://schemas.openxmlformats.org/officeDocument/2006/relationships/hyperlink" Target="https://kamenkamr.gov.ua/file/LDmet1m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menkamr.gov.ua/file/LDmhLy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menkamr.gov.ua/file/LDmbS1W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2020-02-07T10:08:00Z</cp:lastPrinted>
  <dcterms:created xsi:type="dcterms:W3CDTF">2021-01-27T11:34:00Z</dcterms:created>
  <dcterms:modified xsi:type="dcterms:W3CDTF">2021-01-27T11:34:00Z</dcterms:modified>
</cp:coreProperties>
</file>