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65" w:rsidRPr="00F11856" w:rsidRDefault="00D76F65" w:rsidP="00803202">
      <w:pPr>
        <w:jc w:val="center"/>
        <w:rPr>
          <w:b/>
          <w:i/>
          <w:sz w:val="28"/>
          <w:szCs w:val="28"/>
          <w:lang w:val="uk-UA"/>
        </w:rPr>
      </w:pP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65" w:rsidRPr="000B496E" w:rsidRDefault="00D76F65" w:rsidP="00D76F65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D76F65" w:rsidRPr="003B3B3C" w:rsidRDefault="00D76F65" w:rsidP="00D76F65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D76F65" w:rsidRPr="003B3B3C" w:rsidRDefault="00D76F65" w:rsidP="00D76F65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D76F65" w:rsidRPr="00F11856" w:rsidRDefault="00D76F65" w:rsidP="00D76F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480F1E">
        <w:rPr>
          <w:b/>
          <w:sz w:val="28"/>
          <w:szCs w:val="28"/>
          <w:lang w:val="uk-UA"/>
        </w:rPr>
        <w:t xml:space="preserve"> п’ята </w:t>
      </w:r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  <w:r w:rsidR="00F1185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F65" w:rsidRDefault="00D76F65" w:rsidP="00D76F65">
      <w:pPr>
        <w:jc w:val="center"/>
        <w:rPr>
          <w:b/>
          <w:sz w:val="28"/>
          <w:szCs w:val="28"/>
          <w:lang w:val="uk-UA"/>
        </w:rPr>
      </w:pPr>
    </w:p>
    <w:p w:rsidR="00D76F65" w:rsidRDefault="00D76F65" w:rsidP="00D76F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76F65" w:rsidRPr="004F3C8E" w:rsidRDefault="00D76F65" w:rsidP="00D76F65">
      <w:pPr>
        <w:jc w:val="center"/>
        <w:rPr>
          <w:b/>
          <w:sz w:val="28"/>
          <w:szCs w:val="28"/>
          <w:lang w:val="uk-UA"/>
        </w:rPr>
      </w:pPr>
    </w:p>
    <w:p w:rsidR="00D76F65" w:rsidRPr="00547C94" w:rsidRDefault="00D76F65" w:rsidP="00D76F65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480F1E">
        <w:rPr>
          <w:sz w:val="28"/>
          <w:szCs w:val="28"/>
          <w:lang w:val="uk-UA"/>
        </w:rPr>
        <w:t>27  березня  2020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 w:rsidR="00803202">
        <w:rPr>
          <w:sz w:val="28"/>
          <w:szCs w:val="28"/>
          <w:lang w:val="uk-UA"/>
        </w:rPr>
        <w:t xml:space="preserve">        № 9</w:t>
      </w:r>
    </w:p>
    <w:p w:rsidR="00D76F65" w:rsidRDefault="00D76F65" w:rsidP="00D76F65">
      <w:pPr>
        <w:pStyle w:val="2"/>
        <w:ind w:firstLine="0"/>
        <w:jc w:val="both"/>
        <w:rPr>
          <w:szCs w:val="28"/>
        </w:rPr>
      </w:pPr>
    </w:p>
    <w:p w:rsidR="00D76F65" w:rsidRPr="00004BE3" w:rsidRDefault="00D76F65" w:rsidP="00D76F65">
      <w:pPr>
        <w:pStyle w:val="2"/>
        <w:ind w:firstLine="0"/>
        <w:jc w:val="both"/>
        <w:rPr>
          <w:szCs w:val="28"/>
        </w:rPr>
      </w:pPr>
      <w:r>
        <w:t>Про надання згоди відділу культури та туризму виконавчого комітету</w:t>
      </w:r>
      <w:r w:rsidRPr="003E1568">
        <w:t xml:space="preserve"> </w:t>
      </w:r>
      <w:proofErr w:type="spellStart"/>
      <w:r>
        <w:t>Кам’янсько-Дніпровської</w:t>
      </w:r>
      <w:proofErr w:type="spellEnd"/>
      <w:r>
        <w:t xml:space="preserve"> міської ради</w:t>
      </w:r>
      <w:r>
        <w:rPr>
          <w:szCs w:val="28"/>
        </w:rPr>
        <w:t xml:space="preserve"> </w:t>
      </w:r>
      <w:r>
        <w:t>на продовження договору оренди</w:t>
      </w:r>
      <w:r w:rsidRPr="000D1FDA">
        <w:t xml:space="preserve"> </w:t>
      </w:r>
      <w:r w:rsidRPr="00004BE3">
        <w:rPr>
          <w:szCs w:val="28"/>
        </w:rPr>
        <w:t xml:space="preserve"> з ТОВ «Редакція газети «Новини дня» </w:t>
      </w:r>
      <w:r w:rsidR="00480F1E" w:rsidRPr="005C4C25">
        <w:rPr>
          <w:szCs w:val="28"/>
        </w:rPr>
        <w:t>на пільгових умовах</w:t>
      </w:r>
    </w:p>
    <w:p w:rsidR="00D76F65" w:rsidRDefault="00D76F65" w:rsidP="00D76F65">
      <w:pPr>
        <w:pStyle w:val="2"/>
        <w:ind w:firstLine="0"/>
        <w:jc w:val="both"/>
        <w:rPr>
          <w:szCs w:val="28"/>
        </w:rPr>
      </w:pPr>
      <w:r>
        <w:t xml:space="preserve"> </w:t>
      </w:r>
      <w:r w:rsidRPr="007F056C">
        <w:t xml:space="preserve">         </w:t>
      </w:r>
    </w:p>
    <w:p w:rsidR="00D76F65" w:rsidRPr="00DB78AD" w:rsidRDefault="00D76F65" w:rsidP="00D76F65">
      <w:pPr>
        <w:pStyle w:val="2"/>
        <w:ind w:firstLine="0"/>
        <w:jc w:val="both"/>
        <w:rPr>
          <w:szCs w:val="28"/>
        </w:rPr>
      </w:pPr>
      <w:r w:rsidRPr="005C4C25">
        <w:rPr>
          <w:szCs w:val="28"/>
        </w:rPr>
        <w:t xml:space="preserve">         </w:t>
      </w:r>
      <w:r>
        <w:rPr>
          <w:szCs w:val="28"/>
        </w:rPr>
        <w:t>Керуючись  ст. ст. 26, 60  Закону України «</w:t>
      </w:r>
      <w:r w:rsidRPr="005C4C25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5C4C25">
        <w:rPr>
          <w:szCs w:val="28"/>
        </w:rPr>
        <w:t>, ст.</w:t>
      </w:r>
      <w:r>
        <w:rPr>
          <w:szCs w:val="28"/>
        </w:rPr>
        <w:t xml:space="preserve"> </w:t>
      </w:r>
      <w:r w:rsidRPr="005C4C25">
        <w:rPr>
          <w:szCs w:val="28"/>
        </w:rPr>
        <w:t>9 Закону</w:t>
      </w:r>
      <w:r>
        <w:rPr>
          <w:szCs w:val="28"/>
        </w:rPr>
        <w:t xml:space="preserve"> України «</w:t>
      </w:r>
      <w:r w:rsidRPr="005C4C25">
        <w:rPr>
          <w:szCs w:val="28"/>
        </w:rPr>
        <w:t>Про реформування державних і комунальних друков</w:t>
      </w:r>
      <w:r>
        <w:rPr>
          <w:szCs w:val="28"/>
        </w:rPr>
        <w:t>аних засобів масової інформації»</w:t>
      </w:r>
      <w:r w:rsidRPr="005C4C25">
        <w:rPr>
          <w:szCs w:val="28"/>
        </w:rPr>
        <w:t xml:space="preserve">, рішенням </w:t>
      </w:r>
      <w:proofErr w:type="spellStart"/>
      <w:r>
        <w:rPr>
          <w:szCs w:val="28"/>
        </w:rPr>
        <w:t>Кам</w:t>
      </w:r>
      <w:r w:rsidRPr="00CE0114">
        <w:rPr>
          <w:szCs w:val="28"/>
        </w:rPr>
        <w:t>’</w:t>
      </w:r>
      <w:r>
        <w:rPr>
          <w:szCs w:val="28"/>
        </w:rPr>
        <w:t>янсько-Дніпровської</w:t>
      </w:r>
      <w:proofErr w:type="spellEnd"/>
      <w:r>
        <w:rPr>
          <w:szCs w:val="28"/>
        </w:rPr>
        <w:t xml:space="preserve"> </w:t>
      </w:r>
      <w:r w:rsidRPr="005C4C25">
        <w:rPr>
          <w:szCs w:val="28"/>
        </w:rPr>
        <w:t xml:space="preserve">міської ради від </w:t>
      </w:r>
      <w:r w:rsidR="00DB78AD">
        <w:rPr>
          <w:szCs w:val="28"/>
        </w:rPr>
        <w:t>27.11</w:t>
      </w:r>
      <w:r>
        <w:rPr>
          <w:szCs w:val="28"/>
        </w:rPr>
        <w:t>.2019</w:t>
      </w:r>
      <w:r w:rsidR="00DB78AD">
        <w:rPr>
          <w:szCs w:val="28"/>
        </w:rPr>
        <w:t xml:space="preserve"> №</w:t>
      </w:r>
      <w:r>
        <w:rPr>
          <w:szCs w:val="28"/>
        </w:rPr>
        <w:t>1</w:t>
      </w:r>
      <w:r w:rsidR="00DB78AD">
        <w:rPr>
          <w:szCs w:val="28"/>
        </w:rPr>
        <w:t>9</w:t>
      </w:r>
      <w:r>
        <w:rPr>
          <w:szCs w:val="28"/>
        </w:rPr>
        <w:t xml:space="preserve"> «</w:t>
      </w:r>
      <w:r w:rsidR="00DB78AD">
        <w:t>Про надання згоди відділу культури та туризму виконавчого комітету</w:t>
      </w:r>
      <w:r w:rsidR="00DB78AD" w:rsidRPr="003E1568">
        <w:t xml:space="preserve"> </w:t>
      </w:r>
      <w:proofErr w:type="spellStart"/>
      <w:r w:rsidR="00DB78AD">
        <w:t>Кам’янсько-Дніпровської</w:t>
      </w:r>
      <w:proofErr w:type="spellEnd"/>
      <w:r w:rsidR="00DB78AD">
        <w:t xml:space="preserve"> міської ради</w:t>
      </w:r>
      <w:r w:rsidR="00DB78AD">
        <w:rPr>
          <w:szCs w:val="28"/>
        </w:rPr>
        <w:t xml:space="preserve"> </w:t>
      </w:r>
      <w:r w:rsidR="00DB78AD">
        <w:t>на продовження договору оренди</w:t>
      </w:r>
      <w:r w:rsidR="00DB78AD" w:rsidRPr="000D1FDA">
        <w:t xml:space="preserve"> </w:t>
      </w:r>
      <w:r w:rsidR="00DB78AD">
        <w:t xml:space="preserve">на пільгових умовах на частину приміщення комунального </w:t>
      </w:r>
      <w:r w:rsidR="00DB78AD" w:rsidRPr="00004BE3">
        <w:rPr>
          <w:szCs w:val="28"/>
        </w:rPr>
        <w:t>закладу   «</w:t>
      </w:r>
      <w:proofErr w:type="spellStart"/>
      <w:r w:rsidR="00DB78AD" w:rsidRPr="00004BE3">
        <w:rPr>
          <w:szCs w:val="28"/>
        </w:rPr>
        <w:t>Кам’янсько-Дніпровська</w:t>
      </w:r>
      <w:proofErr w:type="spellEnd"/>
      <w:r w:rsidR="00DB78AD" w:rsidRPr="00004BE3">
        <w:rPr>
          <w:szCs w:val="28"/>
        </w:rPr>
        <w:t xml:space="preserve"> публічна бібліотека» з ТОВ «Редакція газети «Новини дня»</w:t>
      </w:r>
      <w:r w:rsidRPr="005C4C25">
        <w:rPr>
          <w:szCs w:val="28"/>
        </w:rPr>
        <w:t xml:space="preserve">, з метою </w:t>
      </w:r>
      <w:r>
        <w:rPr>
          <w:szCs w:val="28"/>
        </w:rPr>
        <w:t xml:space="preserve">надання ТОВ </w:t>
      </w:r>
      <w:r w:rsidRPr="007F056C">
        <w:rPr>
          <w:szCs w:val="28"/>
        </w:rPr>
        <w:t>«</w:t>
      </w:r>
      <w:r w:rsidRPr="005C4C25">
        <w:rPr>
          <w:szCs w:val="28"/>
        </w:rPr>
        <w:t>Редакція газети</w:t>
      </w:r>
      <w:r>
        <w:rPr>
          <w:szCs w:val="28"/>
        </w:rPr>
        <w:t xml:space="preserve"> </w:t>
      </w:r>
      <w:r w:rsidRPr="007F056C">
        <w:rPr>
          <w:szCs w:val="28"/>
        </w:rPr>
        <w:t>«</w:t>
      </w:r>
      <w:r>
        <w:rPr>
          <w:szCs w:val="28"/>
        </w:rPr>
        <w:t>Новини дня</w:t>
      </w:r>
      <w:r w:rsidRPr="007F056C">
        <w:rPr>
          <w:szCs w:val="28"/>
        </w:rPr>
        <w:t>»</w:t>
      </w:r>
      <w:r w:rsidRPr="005C4C25">
        <w:rPr>
          <w:szCs w:val="28"/>
        </w:rPr>
        <w:t xml:space="preserve">  приміщення, яке вони о</w:t>
      </w:r>
      <w:r>
        <w:rPr>
          <w:szCs w:val="28"/>
        </w:rPr>
        <w:t>рендують у процесі реформування, розглянувши листи-</w:t>
      </w:r>
      <w:r w:rsidRPr="005C4C25">
        <w:rPr>
          <w:szCs w:val="28"/>
        </w:rPr>
        <w:t xml:space="preserve">клопотання начальника відділу культури та туризму виконавчого комітету </w:t>
      </w:r>
      <w:proofErr w:type="spellStart"/>
      <w:r w:rsidRPr="005C4C25">
        <w:rPr>
          <w:szCs w:val="28"/>
        </w:rPr>
        <w:t>Кам’янсько-</w:t>
      </w:r>
      <w:r>
        <w:rPr>
          <w:szCs w:val="28"/>
        </w:rPr>
        <w:t>Дніпровської</w:t>
      </w:r>
      <w:proofErr w:type="spellEnd"/>
      <w:r>
        <w:rPr>
          <w:szCs w:val="28"/>
        </w:rPr>
        <w:t xml:space="preserve"> міської ради від </w:t>
      </w:r>
      <w:r w:rsidR="00A5691A">
        <w:rPr>
          <w:szCs w:val="28"/>
        </w:rPr>
        <w:t>26.03.2020</w:t>
      </w:r>
      <w:r w:rsidRPr="0061561B">
        <w:rPr>
          <w:szCs w:val="28"/>
        </w:rPr>
        <w:t xml:space="preserve">  вх. </w:t>
      </w:r>
      <w:r w:rsidR="00803202">
        <w:rPr>
          <w:szCs w:val="28"/>
        </w:rPr>
        <w:t>№ 1177/05-19</w:t>
      </w:r>
      <w:r w:rsidRPr="005C4C25">
        <w:rPr>
          <w:szCs w:val="28"/>
        </w:rPr>
        <w:t>,  директора ТОВ</w:t>
      </w:r>
      <w:r>
        <w:rPr>
          <w:szCs w:val="28"/>
        </w:rPr>
        <w:t xml:space="preserve"> </w:t>
      </w:r>
      <w:r w:rsidRPr="007F056C">
        <w:rPr>
          <w:szCs w:val="28"/>
        </w:rPr>
        <w:t>«</w:t>
      </w:r>
      <w:r w:rsidRPr="005C4C25">
        <w:rPr>
          <w:szCs w:val="28"/>
        </w:rPr>
        <w:t>Ред</w:t>
      </w:r>
      <w:r>
        <w:rPr>
          <w:szCs w:val="28"/>
        </w:rPr>
        <w:t xml:space="preserve">акція газети </w:t>
      </w:r>
      <w:r w:rsidRPr="007F056C">
        <w:rPr>
          <w:szCs w:val="28"/>
        </w:rPr>
        <w:t>«</w:t>
      </w:r>
      <w:r>
        <w:rPr>
          <w:szCs w:val="28"/>
        </w:rPr>
        <w:t>Новини дня</w:t>
      </w:r>
      <w:r w:rsidRPr="007F056C">
        <w:rPr>
          <w:szCs w:val="28"/>
        </w:rPr>
        <w:t>»</w:t>
      </w:r>
      <w:r w:rsidR="00A5691A">
        <w:rPr>
          <w:szCs w:val="28"/>
        </w:rPr>
        <w:t xml:space="preserve"> від 17.03.2020</w:t>
      </w:r>
      <w:r w:rsidRPr="007F056C">
        <w:rPr>
          <w:szCs w:val="28"/>
        </w:rPr>
        <w:t xml:space="preserve"> </w:t>
      </w:r>
      <w:r>
        <w:rPr>
          <w:szCs w:val="28"/>
        </w:rPr>
        <w:t xml:space="preserve">вх. № </w:t>
      </w:r>
      <w:r w:rsidR="00A5691A">
        <w:rPr>
          <w:szCs w:val="28"/>
        </w:rPr>
        <w:t>992 /05-</w:t>
      </w:r>
      <w:r>
        <w:rPr>
          <w:szCs w:val="28"/>
        </w:rPr>
        <w:t>1</w:t>
      </w:r>
      <w:r w:rsidR="00A5691A">
        <w:rPr>
          <w:szCs w:val="28"/>
        </w:rPr>
        <w:t>9</w:t>
      </w:r>
      <w:r w:rsidRPr="005C4C25">
        <w:rPr>
          <w:szCs w:val="28"/>
        </w:rPr>
        <w:t xml:space="preserve"> щодо надання згоди відділу культури та туризму виконавчого комітету </w:t>
      </w:r>
      <w:proofErr w:type="spellStart"/>
      <w:r w:rsidRPr="005C4C25">
        <w:rPr>
          <w:szCs w:val="28"/>
        </w:rPr>
        <w:t>Кам’янсько-Дніпровської</w:t>
      </w:r>
      <w:proofErr w:type="spellEnd"/>
      <w:r w:rsidRPr="005C4C25">
        <w:rPr>
          <w:szCs w:val="28"/>
        </w:rPr>
        <w:t xml:space="preserve"> міської ради на</w:t>
      </w:r>
      <w:r>
        <w:rPr>
          <w:szCs w:val="28"/>
        </w:rPr>
        <w:t xml:space="preserve"> продовження</w:t>
      </w:r>
      <w:r w:rsidRPr="005C4C25">
        <w:rPr>
          <w:szCs w:val="28"/>
        </w:rPr>
        <w:t xml:space="preserve">  договору оренди</w:t>
      </w:r>
      <w:r>
        <w:rPr>
          <w:szCs w:val="28"/>
        </w:rPr>
        <w:t xml:space="preserve"> № </w:t>
      </w:r>
      <w:r w:rsidRPr="007F056C">
        <w:rPr>
          <w:szCs w:val="28"/>
        </w:rPr>
        <w:t>15-19</w:t>
      </w:r>
      <w:r>
        <w:rPr>
          <w:szCs w:val="28"/>
        </w:rPr>
        <w:t xml:space="preserve"> від </w:t>
      </w:r>
      <w:r w:rsidRPr="007F056C">
        <w:rPr>
          <w:szCs w:val="28"/>
        </w:rPr>
        <w:t>10.09.2019</w:t>
      </w:r>
      <w:r>
        <w:rPr>
          <w:szCs w:val="28"/>
        </w:rPr>
        <w:t xml:space="preserve"> з ТОВ </w:t>
      </w:r>
      <w:r w:rsidRPr="007F056C">
        <w:rPr>
          <w:szCs w:val="28"/>
        </w:rPr>
        <w:t>«</w:t>
      </w:r>
      <w:r>
        <w:rPr>
          <w:szCs w:val="28"/>
        </w:rPr>
        <w:t xml:space="preserve">Редакція газети </w:t>
      </w:r>
      <w:r w:rsidRPr="007F056C">
        <w:rPr>
          <w:szCs w:val="28"/>
        </w:rPr>
        <w:t>«</w:t>
      </w:r>
      <w:r>
        <w:rPr>
          <w:szCs w:val="28"/>
        </w:rPr>
        <w:t>Новини дня</w:t>
      </w:r>
      <w:r w:rsidRPr="007F056C">
        <w:rPr>
          <w:szCs w:val="28"/>
        </w:rPr>
        <w:t>»</w:t>
      </w:r>
      <w:r w:rsidRPr="005C4C25">
        <w:rPr>
          <w:szCs w:val="28"/>
        </w:rPr>
        <w:t xml:space="preserve">  на пільгових умовах на частину приміщення будівлі дитячої б</w:t>
      </w:r>
      <w:r w:rsidR="007E6012">
        <w:rPr>
          <w:szCs w:val="28"/>
        </w:rPr>
        <w:t xml:space="preserve">ібліотеки комунального закладу </w:t>
      </w:r>
      <w:proofErr w:type="spellStart"/>
      <w:r w:rsidRPr="005C4C25">
        <w:rPr>
          <w:szCs w:val="28"/>
        </w:rPr>
        <w:t>“Кам’янсько-Дніпровська</w:t>
      </w:r>
      <w:proofErr w:type="spellEnd"/>
      <w:r w:rsidRPr="005C4C25">
        <w:rPr>
          <w:szCs w:val="28"/>
        </w:rPr>
        <w:t xml:space="preserve"> публічна </w:t>
      </w:r>
      <w:proofErr w:type="spellStart"/>
      <w:r w:rsidRPr="005C4C25">
        <w:rPr>
          <w:szCs w:val="28"/>
        </w:rPr>
        <w:t>бібліотека”</w:t>
      </w:r>
      <w:proofErr w:type="spellEnd"/>
      <w:r w:rsidRPr="005C4C25">
        <w:rPr>
          <w:szCs w:val="28"/>
        </w:rPr>
        <w:t xml:space="preserve"> загальною площею </w:t>
      </w:r>
      <w:r w:rsidRPr="002621D4">
        <w:rPr>
          <w:szCs w:val="28"/>
        </w:rPr>
        <w:t>96,6</w:t>
      </w:r>
      <w:r w:rsidRPr="00CE0114">
        <w:rPr>
          <w:szCs w:val="28"/>
        </w:rPr>
        <w:t xml:space="preserve"> </w:t>
      </w:r>
      <w:proofErr w:type="spellStart"/>
      <w:r w:rsidRPr="00CE0114">
        <w:rPr>
          <w:szCs w:val="28"/>
        </w:rPr>
        <w:t>кв.м</w:t>
      </w:r>
      <w:proofErr w:type="spellEnd"/>
      <w:r>
        <w:rPr>
          <w:szCs w:val="28"/>
        </w:rPr>
        <w:t>.</w:t>
      </w:r>
      <w:r w:rsidRPr="00CE0114">
        <w:rPr>
          <w:szCs w:val="28"/>
        </w:rPr>
        <w:t xml:space="preserve">, міська рада </w:t>
      </w:r>
    </w:p>
    <w:p w:rsidR="00D76F65" w:rsidRPr="00803202" w:rsidRDefault="00803202" w:rsidP="00D76F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76F65" w:rsidRPr="003B3B3C" w:rsidRDefault="00D76F65" w:rsidP="00D76F65">
      <w:pPr>
        <w:jc w:val="both"/>
        <w:rPr>
          <w:sz w:val="28"/>
          <w:szCs w:val="28"/>
          <w:lang w:val="uk-UA"/>
        </w:rPr>
      </w:pPr>
    </w:p>
    <w:p w:rsidR="00D76F65" w:rsidRDefault="00D76F65" w:rsidP="00D76F65">
      <w:pPr>
        <w:jc w:val="both"/>
        <w:rPr>
          <w:sz w:val="28"/>
          <w:szCs w:val="28"/>
          <w:lang w:val="uk-UA"/>
        </w:rPr>
      </w:pPr>
      <w:r w:rsidRPr="00417D85">
        <w:rPr>
          <w:szCs w:val="28"/>
          <w:lang w:val="uk-UA"/>
        </w:rPr>
        <w:t xml:space="preserve">        </w:t>
      </w:r>
      <w:r w:rsidRPr="00417D8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17D85">
        <w:rPr>
          <w:sz w:val="28"/>
          <w:szCs w:val="28"/>
          <w:lang w:val="uk-UA"/>
        </w:rPr>
        <w:t xml:space="preserve">Надати згоду відділу культури та туризму виконавчого комітету </w:t>
      </w:r>
      <w:proofErr w:type="spellStart"/>
      <w:r w:rsidRPr="00417D85">
        <w:rPr>
          <w:sz w:val="28"/>
          <w:szCs w:val="28"/>
          <w:lang w:val="uk-UA"/>
        </w:rPr>
        <w:t>Кам’янсько-Дніпро</w:t>
      </w:r>
      <w:r>
        <w:rPr>
          <w:sz w:val="28"/>
          <w:szCs w:val="28"/>
          <w:lang w:val="uk-UA"/>
        </w:rPr>
        <w:t>вської</w:t>
      </w:r>
      <w:proofErr w:type="spellEnd"/>
      <w:r>
        <w:rPr>
          <w:sz w:val="28"/>
          <w:szCs w:val="28"/>
          <w:lang w:val="uk-UA"/>
        </w:rPr>
        <w:t xml:space="preserve"> міської ради на продовження</w:t>
      </w:r>
      <w:r w:rsidRPr="00417D85">
        <w:rPr>
          <w:sz w:val="28"/>
          <w:szCs w:val="28"/>
          <w:lang w:val="uk-UA"/>
        </w:rPr>
        <w:t xml:space="preserve">  договору оренди </w:t>
      </w:r>
      <w:r>
        <w:rPr>
          <w:sz w:val="28"/>
          <w:szCs w:val="28"/>
          <w:lang w:val="uk-UA"/>
        </w:rPr>
        <w:t xml:space="preserve">            № 15-19 від 10.09.2019</w:t>
      </w:r>
      <w:r w:rsidRPr="00417D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ТОВ «Редакція газети «</w:t>
      </w:r>
      <w:r w:rsidRPr="003F0D74">
        <w:rPr>
          <w:sz w:val="28"/>
          <w:szCs w:val="28"/>
          <w:lang w:val="uk-UA"/>
        </w:rPr>
        <w:t>Новини дня</w:t>
      </w:r>
      <w:r>
        <w:rPr>
          <w:sz w:val="28"/>
          <w:szCs w:val="28"/>
          <w:lang w:val="uk-UA"/>
        </w:rPr>
        <w:t>»</w:t>
      </w:r>
      <w:r w:rsidRPr="003F0D74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17D85">
        <w:rPr>
          <w:sz w:val="28"/>
          <w:szCs w:val="28"/>
          <w:lang w:val="uk-UA"/>
        </w:rPr>
        <w:t>на пільгових умовах за 1 гривню на рік на частину приміщення  будівлі дитячої бібліотек</w:t>
      </w:r>
      <w:r>
        <w:rPr>
          <w:sz w:val="28"/>
          <w:szCs w:val="28"/>
          <w:lang w:val="uk-UA"/>
        </w:rPr>
        <w:t>и комунального закладу «</w:t>
      </w:r>
      <w:proofErr w:type="spellStart"/>
      <w:r w:rsidRPr="00417D85">
        <w:rPr>
          <w:sz w:val="28"/>
          <w:szCs w:val="28"/>
          <w:lang w:val="uk-UA"/>
        </w:rPr>
        <w:t>Кам’янсько-</w:t>
      </w:r>
      <w:r>
        <w:rPr>
          <w:sz w:val="28"/>
          <w:szCs w:val="28"/>
          <w:lang w:val="uk-UA"/>
        </w:rPr>
        <w:t>Дніпровська</w:t>
      </w:r>
      <w:proofErr w:type="spellEnd"/>
      <w:r>
        <w:rPr>
          <w:sz w:val="28"/>
          <w:szCs w:val="28"/>
          <w:lang w:val="uk-UA"/>
        </w:rPr>
        <w:t xml:space="preserve"> публічна бібліотека» </w:t>
      </w:r>
      <w:proofErr w:type="spellStart"/>
      <w:r w:rsidRPr="00417D85">
        <w:rPr>
          <w:sz w:val="28"/>
          <w:szCs w:val="28"/>
          <w:lang w:val="uk-UA"/>
        </w:rPr>
        <w:t>Кам</w:t>
      </w:r>
      <w:r w:rsidRPr="00680133">
        <w:rPr>
          <w:sz w:val="28"/>
          <w:szCs w:val="28"/>
          <w:lang w:val="uk-UA"/>
        </w:rPr>
        <w:t>’</w:t>
      </w:r>
      <w:r w:rsidRPr="00417D85">
        <w:rPr>
          <w:sz w:val="28"/>
          <w:szCs w:val="28"/>
          <w:lang w:val="uk-UA"/>
        </w:rPr>
        <w:t>янсько-Дніпровської</w:t>
      </w:r>
      <w:proofErr w:type="spellEnd"/>
      <w:r w:rsidRPr="00417D85">
        <w:rPr>
          <w:sz w:val="28"/>
          <w:szCs w:val="28"/>
          <w:lang w:val="uk-UA"/>
        </w:rPr>
        <w:t xml:space="preserve"> міської ради площею </w:t>
      </w:r>
      <w:r>
        <w:rPr>
          <w:sz w:val="28"/>
          <w:szCs w:val="28"/>
        </w:rPr>
        <w:t>96,6</w:t>
      </w:r>
      <w:r w:rsidRPr="00417D85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417D8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 адресою:                   м. </w:t>
      </w:r>
      <w:proofErr w:type="spellStart"/>
      <w:r>
        <w:rPr>
          <w:sz w:val="28"/>
          <w:szCs w:val="28"/>
          <w:lang w:val="uk-UA"/>
        </w:rPr>
        <w:t>Кам</w:t>
      </w:r>
      <w:proofErr w:type="spellEnd"/>
      <w:r w:rsidRPr="000408C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янка-Дніпровська</w:t>
      </w:r>
      <w:proofErr w:type="spellEnd"/>
      <w:r>
        <w:rPr>
          <w:sz w:val="28"/>
          <w:szCs w:val="28"/>
          <w:lang w:val="uk-UA"/>
        </w:rPr>
        <w:t xml:space="preserve">, вул. Набережна, 68, </w:t>
      </w:r>
      <w:r w:rsidRPr="00803202">
        <w:rPr>
          <w:sz w:val="28"/>
          <w:szCs w:val="28"/>
          <w:lang w:val="uk-UA"/>
        </w:rPr>
        <w:t>стр</w:t>
      </w:r>
      <w:r w:rsidR="00BE1BB0">
        <w:rPr>
          <w:sz w:val="28"/>
          <w:szCs w:val="28"/>
          <w:lang w:val="uk-UA"/>
        </w:rPr>
        <w:t xml:space="preserve">оком на 2( два) роки 2 (два) </w:t>
      </w:r>
      <w:r w:rsidR="00A5691A" w:rsidRPr="00803202">
        <w:rPr>
          <w:sz w:val="28"/>
          <w:szCs w:val="28"/>
          <w:lang w:val="uk-UA"/>
        </w:rPr>
        <w:t xml:space="preserve"> </w:t>
      </w:r>
      <w:r w:rsidR="002E0D11">
        <w:rPr>
          <w:sz w:val="28"/>
          <w:szCs w:val="28"/>
          <w:lang w:val="uk-UA"/>
        </w:rPr>
        <w:t xml:space="preserve">місяці з 12.06.2020 року по </w:t>
      </w:r>
      <w:r w:rsidR="00BE1BB0">
        <w:rPr>
          <w:sz w:val="28"/>
          <w:szCs w:val="28"/>
          <w:lang w:val="uk-UA"/>
        </w:rPr>
        <w:t>0</w:t>
      </w:r>
      <w:r w:rsidR="002E0D11">
        <w:rPr>
          <w:sz w:val="28"/>
          <w:szCs w:val="28"/>
          <w:lang w:val="uk-UA"/>
        </w:rPr>
        <w:t>9</w:t>
      </w:r>
      <w:r w:rsidR="00BE1BB0">
        <w:rPr>
          <w:sz w:val="28"/>
          <w:szCs w:val="28"/>
          <w:lang w:val="uk-UA"/>
        </w:rPr>
        <w:t>.08.2022</w:t>
      </w:r>
      <w:r w:rsidRPr="00803202">
        <w:rPr>
          <w:sz w:val="28"/>
          <w:szCs w:val="28"/>
          <w:lang w:val="uk-UA"/>
        </w:rPr>
        <w:t xml:space="preserve"> року включно.</w:t>
      </w:r>
    </w:p>
    <w:p w:rsidR="00803202" w:rsidRDefault="00803202" w:rsidP="008032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D76F65" w:rsidRDefault="00D76F65" w:rsidP="00D76F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Зобов’язати відділ культури та туризму </w:t>
      </w:r>
      <w:r w:rsidRPr="00417D85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Кам’янсько-</w:t>
      </w:r>
      <w:r w:rsidRPr="00417D85">
        <w:rPr>
          <w:sz w:val="28"/>
          <w:szCs w:val="28"/>
          <w:lang w:val="uk-UA"/>
        </w:rPr>
        <w:t>Дніпровської</w:t>
      </w:r>
      <w:proofErr w:type="spellEnd"/>
      <w:r w:rsidRPr="00417D85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 укласти  додаткові угоди до договору оренди № 15-19 від 10.09.2019 </w:t>
      </w:r>
      <w:r w:rsidRPr="006C6F00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та договору відшкодування комунальних послуг орендарю згідно з чинним законодавством України.</w:t>
      </w:r>
    </w:p>
    <w:p w:rsidR="00D76F65" w:rsidRDefault="00D76F65" w:rsidP="00D76F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 десятиденний термін після укладання  додаткових угод до договору оренди № 05-19 від 10.09.2019 </w:t>
      </w:r>
      <w:r w:rsidRPr="006C6F00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та договору про відшкодування витрат</w:t>
      </w:r>
      <w:r>
        <w:rPr>
          <w:bCs/>
          <w:sz w:val="28"/>
          <w:szCs w:val="28"/>
          <w:lang w:val="uk-UA"/>
        </w:rPr>
        <w:t xml:space="preserve"> Орендаря </w:t>
      </w:r>
      <w:r>
        <w:rPr>
          <w:sz w:val="28"/>
          <w:szCs w:val="28"/>
          <w:lang w:val="uk-UA"/>
        </w:rPr>
        <w:t xml:space="preserve"> на утримання нерухомого майна та надання комунальних послуг, надати їх копії до відділу </w:t>
      </w:r>
      <w:proofErr w:type="spellStart"/>
      <w:r w:rsidRPr="003B3B3C">
        <w:rPr>
          <w:sz w:val="28"/>
          <w:szCs w:val="28"/>
        </w:rPr>
        <w:t>житлово-комунального</w:t>
      </w:r>
      <w:proofErr w:type="spellEnd"/>
      <w:r w:rsidRPr="003B3B3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3B3B3C">
        <w:rPr>
          <w:sz w:val="28"/>
          <w:szCs w:val="28"/>
        </w:rPr>
        <w:t xml:space="preserve"> </w:t>
      </w:r>
      <w:proofErr w:type="spellStart"/>
      <w:r w:rsidRPr="003B3B3C">
        <w:rPr>
          <w:sz w:val="28"/>
          <w:szCs w:val="28"/>
        </w:rPr>
        <w:t>комунальної</w:t>
      </w:r>
      <w:proofErr w:type="spellEnd"/>
      <w:r w:rsidRPr="003B3B3C">
        <w:rPr>
          <w:sz w:val="28"/>
          <w:szCs w:val="28"/>
        </w:rPr>
        <w:t xml:space="preserve"> </w:t>
      </w:r>
      <w:proofErr w:type="spellStart"/>
      <w:r w:rsidRPr="003B3B3C"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  <w:lang w:val="uk-UA"/>
        </w:rPr>
        <w:t>.</w:t>
      </w:r>
    </w:p>
    <w:p w:rsidR="00D76F65" w:rsidRPr="003A5D4C" w:rsidRDefault="00D76F65" w:rsidP="00D76F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A5D4C">
        <w:rPr>
          <w:szCs w:val="28"/>
          <w:lang w:val="uk-UA"/>
        </w:rPr>
        <w:t xml:space="preserve"> </w:t>
      </w:r>
      <w:r w:rsidRPr="003A5D4C">
        <w:rPr>
          <w:sz w:val="28"/>
          <w:szCs w:val="28"/>
          <w:lang w:val="uk-UA"/>
        </w:rPr>
        <w:t>Контроль  за виконанням  цього рішення покласти на постійні комісії міської ради з питань 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 бюджету, фінансів, підприємництва та торгівлі .</w:t>
      </w:r>
    </w:p>
    <w:p w:rsidR="00D76F65" w:rsidRDefault="00D76F65" w:rsidP="00D76F65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D76F65" w:rsidRDefault="00D76F65" w:rsidP="00D76F65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D76F65" w:rsidRPr="00E21AD1" w:rsidRDefault="00D76F65" w:rsidP="00D76F65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FA164C" w:rsidRDefault="00FA164C" w:rsidP="00FA16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Володимир АНТОНЕНКО</w:t>
      </w:r>
    </w:p>
    <w:p w:rsidR="00D76F65" w:rsidRDefault="00D76F65" w:rsidP="00D76F65">
      <w:pPr>
        <w:rPr>
          <w:sz w:val="28"/>
          <w:szCs w:val="28"/>
          <w:lang w:val="uk-UA"/>
        </w:rPr>
      </w:pPr>
    </w:p>
    <w:p w:rsidR="00D76F65" w:rsidRDefault="00D76F65" w:rsidP="00D76F65">
      <w:pPr>
        <w:rPr>
          <w:sz w:val="28"/>
          <w:szCs w:val="28"/>
          <w:lang w:val="uk-UA"/>
        </w:rPr>
      </w:pPr>
    </w:p>
    <w:p w:rsidR="00D76F65" w:rsidRPr="00370D65" w:rsidRDefault="00D76F65" w:rsidP="00D76F65"/>
    <w:p w:rsidR="00FA74BC" w:rsidRPr="00D76F65" w:rsidRDefault="00FA74BC">
      <w:pPr>
        <w:rPr>
          <w:lang w:val="uk-UA"/>
        </w:rPr>
      </w:pPr>
    </w:p>
    <w:sectPr w:rsidR="00FA74BC" w:rsidRPr="00D76F65" w:rsidSect="00CF06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65"/>
    <w:rsid w:val="00030463"/>
    <w:rsid w:val="0008422C"/>
    <w:rsid w:val="001C61AB"/>
    <w:rsid w:val="001F7FC0"/>
    <w:rsid w:val="002621D4"/>
    <w:rsid w:val="002E0D11"/>
    <w:rsid w:val="0036541F"/>
    <w:rsid w:val="00370D65"/>
    <w:rsid w:val="00434D1C"/>
    <w:rsid w:val="00480F1E"/>
    <w:rsid w:val="00622F26"/>
    <w:rsid w:val="007E6012"/>
    <w:rsid w:val="00803202"/>
    <w:rsid w:val="008801D3"/>
    <w:rsid w:val="008A1131"/>
    <w:rsid w:val="008E66AE"/>
    <w:rsid w:val="00A5691A"/>
    <w:rsid w:val="00BE1BB0"/>
    <w:rsid w:val="00C42D07"/>
    <w:rsid w:val="00C57641"/>
    <w:rsid w:val="00C676CF"/>
    <w:rsid w:val="00D76F65"/>
    <w:rsid w:val="00DB78AD"/>
    <w:rsid w:val="00DC0A11"/>
    <w:rsid w:val="00F11856"/>
    <w:rsid w:val="00FA164C"/>
    <w:rsid w:val="00FA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F65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D76F6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D76F65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76F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D76F65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D76F65"/>
    <w:pPr>
      <w:widowControl w:val="0"/>
      <w:suppressAutoHyphens/>
      <w:jc w:val="center"/>
    </w:pPr>
    <w:rPr>
      <w:b/>
      <w:kern w:val="1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D76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3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2020-04-21T06:55:00Z</cp:lastPrinted>
  <dcterms:created xsi:type="dcterms:W3CDTF">2020-03-26T14:39:00Z</dcterms:created>
  <dcterms:modified xsi:type="dcterms:W3CDTF">2020-04-29T10:08:00Z</dcterms:modified>
</cp:coreProperties>
</file>