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6117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2F1662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45">
        <w:rPr>
          <w:rFonts w:ascii="Times New Roman" w:hAnsi="Times New Roman" w:cs="Times New Roman"/>
          <w:sz w:val="28"/>
          <w:szCs w:val="28"/>
          <w:lang w:val="uk-UA"/>
        </w:rPr>
        <w:t>Бондар Світлані Павлівні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45">
        <w:rPr>
          <w:rFonts w:ascii="Times New Roman" w:hAnsi="Times New Roman" w:cs="Times New Roman"/>
          <w:sz w:val="28"/>
          <w:szCs w:val="28"/>
          <w:lang w:val="uk-UA"/>
        </w:rPr>
        <w:t>вул. Виноградна, 17б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45">
        <w:rPr>
          <w:rFonts w:ascii="Times New Roman" w:hAnsi="Times New Roman" w:cs="Times New Roman"/>
          <w:sz w:val="28"/>
          <w:szCs w:val="28"/>
          <w:lang w:val="uk-UA"/>
        </w:rPr>
        <w:t>08.10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45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D45">
        <w:rPr>
          <w:rFonts w:ascii="Times New Roman" w:hAnsi="Times New Roman" w:cs="Times New Roman"/>
          <w:sz w:val="28"/>
          <w:szCs w:val="28"/>
          <w:lang w:val="uk-UA"/>
        </w:rPr>
        <w:t>Бондар Світлані Павлівні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C9519D">
        <w:rPr>
          <w:rFonts w:ascii="Times New Roman" w:hAnsi="Times New Roman" w:cs="Times New Roman"/>
          <w:sz w:val="28"/>
          <w:szCs w:val="28"/>
          <w:lang w:val="uk-UA"/>
        </w:rPr>
        <w:t>Виноградна, 17б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E76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C9519D">
        <w:rPr>
          <w:rFonts w:ascii="Times New Roman" w:hAnsi="Times New Roman" w:cs="Times New Roman"/>
          <w:sz w:val="28"/>
          <w:szCs w:val="28"/>
          <w:lang w:val="uk-UA"/>
        </w:rPr>
        <w:t>2044911425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C9519D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2F1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9D">
        <w:rPr>
          <w:rFonts w:ascii="Times New Roman" w:hAnsi="Times New Roman" w:cs="Times New Roman"/>
          <w:sz w:val="28"/>
          <w:szCs w:val="28"/>
          <w:lang w:val="uk-UA"/>
        </w:rPr>
        <w:t>вул. Олімпійська, 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031474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662">
        <w:rPr>
          <w:rFonts w:ascii="Times New Roman" w:hAnsi="Times New Roman" w:cs="Times New Roman"/>
          <w:sz w:val="28"/>
          <w:szCs w:val="28"/>
          <w:lang w:val="uk-UA"/>
        </w:rPr>
        <w:t>Бондар Світлані Павлівні</w:t>
      </w:r>
      <w:r w:rsidR="00297E7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F1662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31474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474" w:rsidRPr="0003147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03147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D8438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3147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F1662">
        <w:rPr>
          <w:rFonts w:ascii="Times New Roman" w:hAnsi="Times New Roman" w:cs="Times New Roman"/>
          <w:sz w:val="28"/>
          <w:szCs w:val="28"/>
          <w:lang w:val="uk-UA"/>
        </w:rPr>
        <w:t>Виноградна, 17б</w:t>
      </w:r>
      <w:r w:rsidR="00031474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E61173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1474" w:rsidRDefault="00031474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31474" w:rsidRDefault="00031474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</w:p>
    <w:p w:rsidR="00031474" w:rsidRDefault="00031474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74" w:rsidRDefault="00031474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31474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1474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76F1F"/>
    <w:rsid w:val="001A4FAB"/>
    <w:rsid w:val="001D4D40"/>
    <w:rsid w:val="0020705D"/>
    <w:rsid w:val="002138F9"/>
    <w:rsid w:val="002179B4"/>
    <w:rsid w:val="00236EF3"/>
    <w:rsid w:val="00262764"/>
    <w:rsid w:val="00297E76"/>
    <w:rsid w:val="002B1A04"/>
    <w:rsid w:val="002D08F6"/>
    <w:rsid w:val="002E05AE"/>
    <w:rsid w:val="002E6922"/>
    <w:rsid w:val="002F1662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E2BD8"/>
    <w:rsid w:val="005168D4"/>
    <w:rsid w:val="00525E0A"/>
    <w:rsid w:val="00562275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977F6"/>
    <w:rsid w:val="009B2C45"/>
    <w:rsid w:val="00A22DC1"/>
    <w:rsid w:val="00A416AD"/>
    <w:rsid w:val="00A440A2"/>
    <w:rsid w:val="00A92EB0"/>
    <w:rsid w:val="00AB1A00"/>
    <w:rsid w:val="00AD4D45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70F7"/>
    <w:rsid w:val="00C12148"/>
    <w:rsid w:val="00C267A3"/>
    <w:rsid w:val="00C312E2"/>
    <w:rsid w:val="00C86DE5"/>
    <w:rsid w:val="00C9519D"/>
    <w:rsid w:val="00C97DB7"/>
    <w:rsid w:val="00CA3EF9"/>
    <w:rsid w:val="00CB0245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6F15"/>
    <w:rsid w:val="00E466CD"/>
    <w:rsid w:val="00E46AEC"/>
    <w:rsid w:val="00E61173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B2E36-ADFE-4DF2-9FDB-E40595A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2018-10-18T05:32:00Z</cp:lastPrinted>
  <dcterms:created xsi:type="dcterms:W3CDTF">2019-10-09T07:09:00Z</dcterms:created>
  <dcterms:modified xsi:type="dcterms:W3CDTF">2019-12-06T09:55:00Z</dcterms:modified>
</cp:coreProperties>
</file>