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BF" w:rsidRPr="003B3B3C" w:rsidRDefault="002C65BF" w:rsidP="002C65BF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BF" w:rsidRPr="00061F31" w:rsidRDefault="002C65BF" w:rsidP="002C65BF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2C65BF" w:rsidRPr="000B496E" w:rsidRDefault="002C65BF" w:rsidP="002C65BF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2C65BF" w:rsidRPr="002B6135" w:rsidRDefault="002C65BF" w:rsidP="002C65BF">
      <w:pPr>
        <w:jc w:val="center"/>
        <w:rPr>
          <w:b/>
          <w:sz w:val="28"/>
          <w:szCs w:val="28"/>
          <w:lang w:val="uk-UA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  <w:r>
        <w:rPr>
          <w:b/>
          <w:sz w:val="28"/>
          <w:szCs w:val="28"/>
          <w:lang w:val="uk-UA"/>
        </w:rPr>
        <w:t xml:space="preserve"> </w:t>
      </w:r>
    </w:p>
    <w:p w:rsidR="002C65BF" w:rsidRPr="003B3B3C" w:rsidRDefault="002C65BF" w:rsidP="002C65BF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2C65BF" w:rsidRPr="00F70EB5" w:rsidRDefault="00B11D78" w:rsidP="002C65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Тридцята</w:t>
      </w:r>
      <w:r w:rsidR="002C65BF" w:rsidRPr="00F70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C65BF" w:rsidRPr="00F70EB5">
        <w:rPr>
          <w:b/>
          <w:sz w:val="28"/>
          <w:szCs w:val="28"/>
          <w:lang w:val="uk-UA"/>
        </w:rPr>
        <w:t xml:space="preserve"> </w:t>
      </w:r>
      <w:proofErr w:type="spellStart"/>
      <w:r w:rsidR="002C65BF" w:rsidRPr="00F70EB5">
        <w:rPr>
          <w:b/>
          <w:sz w:val="28"/>
          <w:szCs w:val="28"/>
        </w:rPr>
        <w:t>сесія</w:t>
      </w:r>
      <w:proofErr w:type="spellEnd"/>
      <w:r w:rsidR="002C65BF" w:rsidRPr="00F70EB5">
        <w:rPr>
          <w:b/>
          <w:sz w:val="28"/>
          <w:szCs w:val="28"/>
        </w:rPr>
        <w:t xml:space="preserve"> восьмого </w:t>
      </w:r>
      <w:proofErr w:type="spellStart"/>
      <w:r w:rsidR="002C65BF" w:rsidRPr="00F70EB5">
        <w:rPr>
          <w:b/>
          <w:sz w:val="28"/>
          <w:szCs w:val="28"/>
        </w:rPr>
        <w:t>скликання</w:t>
      </w:r>
      <w:proofErr w:type="spellEnd"/>
    </w:p>
    <w:p w:rsidR="002C65BF" w:rsidRPr="00F70EB5" w:rsidRDefault="002C65BF" w:rsidP="002C65BF">
      <w:pPr>
        <w:jc w:val="center"/>
        <w:rPr>
          <w:b/>
          <w:sz w:val="28"/>
          <w:szCs w:val="28"/>
          <w:lang w:val="uk-UA"/>
        </w:rPr>
      </w:pPr>
    </w:p>
    <w:p w:rsidR="002C65BF" w:rsidRPr="00F70EB5" w:rsidRDefault="002C65BF" w:rsidP="002C65BF">
      <w:pPr>
        <w:jc w:val="center"/>
        <w:rPr>
          <w:b/>
          <w:sz w:val="28"/>
          <w:szCs w:val="28"/>
          <w:lang w:val="uk-UA"/>
        </w:rPr>
      </w:pPr>
      <w:r w:rsidRPr="00F70EB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70EB5">
        <w:rPr>
          <w:b/>
          <w:sz w:val="28"/>
          <w:szCs w:val="28"/>
          <w:lang w:val="uk-UA"/>
        </w:rPr>
        <w:t>Н</w:t>
      </w:r>
      <w:proofErr w:type="spellEnd"/>
      <w:r w:rsidRPr="00F70EB5">
        <w:rPr>
          <w:b/>
          <w:sz w:val="28"/>
          <w:szCs w:val="28"/>
          <w:lang w:val="uk-UA"/>
        </w:rPr>
        <w:t xml:space="preserve"> Я</w:t>
      </w:r>
    </w:p>
    <w:p w:rsidR="002C65BF" w:rsidRPr="00F70EB5" w:rsidRDefault="002C65BF" w:rsidP="002C65BF">
      <w:pPr>
        <w:jc w:val="center"/>
        <w:rPr>
          <w:b/>
          <w:sz w:val="28"/>
          <w:szCs w:val="28"/>
          <w:lang w:val="uk-UA"/>
        </w:rPr>
      </w:pPr>
    </w:p>
    <w:p w:rsidR="002C65BF" w:rsidRPr="00F70EB5" w:rsidRDefault="00E6192A" w:rsidP="002C65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</w:t>
      </w:r>
      <w:r w:rsidR="00B11D78">
        <w:rPr>
          <w:sz w:val="28"/>
          <w:szCs w:val="28"/>
          <w:lang w:val="uk-UA"/>
        </w:rPr>
        <w:t xml:space="preserve"> жов</w:t>
      </w:r>
      <w:r w:rsidR="002C65BF" w:rsidRPr="00F70EB5">
        <w:rPr>
          <w:sz w:val="28"/>
          <w:szCs w:val="28"/>
          <w:lang w:val="uk-UA"/>
        </w:rPr>
        <w:t>тня  2019  року          м. Кам’янка-Дніп</w:t>
      </w:r>
      <w:r>
        <w:rPr>
          <w:sz w:val="28"/>
          <w:szCs w:val="28"/>
          <w:lang w:val="uk-UA"/>
        </w:rPr>
        <w:t xml:space="preserve">ровська                     </w:t>
      </w:r>
      <w:r w:rsidR="004E63A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№  32</w:t>
      </w:r>
    </w:p>
    <w:p w:rsidR="002C65BF" w:rsidRPr="00F70EB5" w:rsidRDefault="002C65BF" w:rsidP="002C65BF">
      <w:pPr>
        <w:pStyle w:val="2"/>
        <w:ind w:firstLine="0"/>
        <w:jc w:val="both"/>
        <w:rPr>
          <w:szCs w:val="28"/>
        </w:rPr>
      </w:pPr>
    </w:p>
    <w:p w:rsidR="00C82ABC" w:rsidRDefault="002C65BF" w:rsidP="00C82ABC">
      <w:pPr>
        <w:pStyle w:val="2"/>
        <w:ind w:firstLine="0"/>
        <w:jc w:val="both"/>
        <w:rPr>
          <w:szCs w:val="28"/>
        </w:rPr>
      </w:pPr>
      <w:r w:rsidRPr="00F70EB5">
        <w:rPr>
          <w:szCs w:val="28"/>
        </w:rPr>
        <w:t>Про надання дозволу відділу освіти, молоді та спорту виконавчого комітету Кам'янсько-Дніпровської місь</w:t>
      </w:r>
      <w:r w:rsidR="00D54ABE">
        <w:rPr>
          <w:szCs w:val="28"/>
        </w:rPr>
        <w:t>кої ради на передачу в бе</w:t>
      </w:r>
      <w:r w:rsidR="00573F88">
        <w:rPr>
          <w:szCs w:val="28"/>
        </w:rPr>
        <w:t xml:space="preserve">зоплатне користування (позичку) </w:t>
      </w:r>
      <w:r w:rsidR="00C82ABC">
        <w:rPr>
          <w:szCs w:val="28"/>
        </w:rPr>
        <w:t>майна комунальної власності Кам’янсько-Дніпровської міської об’єднаної територіальної громади</w:t>
      </w:r>
    </w:p>
    <w:p w:rsidR="00D54ABE" w:rsidRDefault="00D54ABE" w:rsidP="002C65BF">
      <w:pPr>
        <w:pStyle w:val="2"/>
        <w:ind w:firstLine="0"/>
        <w:jc w:val="both"/>
        <w:rPr>
          <w:szCs w:val="28"/>
        </w:rPr>
      </w:pPr>
    </w:p>
    <w:p w:rsidR="002C65BF" w:rsidRPr="00D66EDC" w:rsidRDefault="002C65BF" w:rsidP="002C65BF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Керуючись ст. 26, ч. 5 ст. 60 Закону України </w:t>
      </w:r>
      <w:r w:rsidRPr="006F56E1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Pr="006F56E1">
        <w:rPr>
          <w:szCs w:val="28"/>
        </w:rPr>
        <w:t>"</w:t>
      </w:r>
      <w:r>
        <w:rPr>
          <w:szCs w:val="28"/>
        </w:rPr>
        <w:t>, положеннями глави 60 Цивільного кодексу України,</w:t>
      </w:r>
      <w:r w:rsidR="00CC1EDA" w:rsidRPr="00CC1EDA">
        <w:rPr>
          <w:szCs w:val="28"/>
        </w:rPr>
        <w:t xml:space="preserve"> </w:t>
      </w:r>
      <w:r w:rsidR="00CC1EDA">
        <w:rPr>
          <w:szCs w:val="28"/>
        </w:rPr>
        <w:t xml:space="preserve">враховуючи рішення </w:t>
      </w:r>
      <w:proofErr w:type="spellStart"/>
      <w:r w:rsidR="00CC1EDA" w:rsidRPr="007E4184">
        <w:rPr>
          <w:szCs w:val="28"/>
        </w:rPr>
        <w:t>Кам’янсько</w:t>
      </w:r>
      <w:proofErr w:type="spellEnd"/>
      <w:r w:rsidR="00CC1EDA">
        <w:rPr>
          <w:szCs w:val="28"/>
        </w:rPr>
        <w:t xml:space="preserve"> </w:t>
      </w:r>
      <w:r w:rsidR="00CC1EDA" w:rsidRPr="007E4184">
        <w:rPr>
          <w:szCs w:val="28"/>
        </w:rPr>
        <w:t>-</w:t>
      </w:r>
      <w:r w:rsidR="00CC1EDA">
        <w:rPr>
          <w:szCs w:val="28"/>
        </w:rPr>
        <w:t xml:space="preserve"> </w:t>
      </w:r>
      <w:r w:rsidR="00CC1EDA" w:rsidRPr="007E4184">
        <w:rPr>
          <w:szCs w:val="28"/>
        </w:rPr>
        <w:t>Дніпровської</w:t>
      </w:r>
      <w:r w:rsidR="00CC1EDA">
        <w:rPr>
          <w:szCs w:val="28"/>
        </w:rPr>
        <w:t xml:space="preserve"> міської ради від 12 квітня 2019 року № 26 </w:t>
      </w:r>
      <w:r w:rsidR="00CC1EDA" w:rsidRPr="000903C1">
        <w:rPr>
          <w:szCs w:val="28"/>
        </w:rPr>
        <w:t>"</w:t>
      </w:r>
      <w:r w:rsidR="00CC1EDA">
        <w:rPr>
          <w:szCs w:val="28"/>
        </w:rPr>
        <w:t>Про затвердження Положення про порядок передачі в безоплатне користування (позичку) майна комунальної власності Кам’янсько-Дніпровської міської об’єднаної територіальної громади</w:t>
      </w:r>
      <w:r w:rsidR="00CC1EDA" w:rsidRPr="000903C1">
        <w:rPr>
          <w:szCs w:val="28"/>
        </w:rPr>
        <w:t>"</w:t>
      </w:r>
      <w:r w:rsidR="00CC1EDA">
        <w:rPr>
          <w:szCs w:val="28"/>
        </w:rPr>
        <w:t>,</w:t>
      </w:r>
      <w:r>
        <w:rPr>
          <w:szCs w:val="28"/>
        </w:rPr>
        <w:t xml:space="preserve"> розглянувши листи-</w:t>
      </w:r>
      <w:r w:rsidRPr="00F61ADF">
        <w:rPr>
          <w:szCs w:val="28"/>
        </w:rPr>
        <w:t xml:space="preserve">клопотання </w:t>
      </w:r>
      <w:r w:rsidRPr="005C4C25">
        <w:rPr>
          <w:szCs w:val="28"/>
        </w:rPr>
        <w:t>начальника відділу</w:t>
      </w:r>
      <w:r>
        <w:rPr>
          <w:szCs w:val="28"/>
        </w:rPr>
        <w:t xml:space="preserve"> освіти, молоді та спорту </w:t>
      </w:r>
      <w:r w:rsidRPr="005C4C25">
        <w:rPr>
          <w:szCs w:val="28"/>
        </w:rPr>
        <w:t>виконавчого комітету Кам’янсько-</w:t>
      </w:r>
      <w:r w:rsidR="00D73F84">
        <w:rPr>
          <w:szCs w:val="28"/>
        </w:rPr>
        <w:t>Дніпровської міської ради від 05.09.2019 року вх. № 3552</w:t>
      </w:r>
      <w:r w:rsidRPr="00CD7494">
        <w:rPr>
          <w:szCs w:val="28"/>
        </w:rPr>
        <w:t>/02-01-21</w:t>
      </w:r>
      <w:r w:rsidR="00AF351C">
        <w:rPr>
          <w:szCs w:val="28"/>
        </w:rPr>
        <w:t xml:space="preserve"> щодо</w:t>
      </w:r>
      <w:r w:rsidR="00AF351C" w:rsidRPr="00AF351C">
        <w:rPr>
          <w:szCs w:val="28"/>
        </w:rPr>
        <w:t xml:space="preserve"> </w:t>
      </w:r>
      <w:r w:rsidR="00AF351C">
        <w:rPr>
          <w:szCs w:val="28"/>
        </w:rPr>
        <w:t xml:space="preserve">укладання  на новий термін  договору позички </w:t>
      </w:r>
      <w:r w:rsidR="00573F88">
        <w:rPr>
          <w:szCs w:val="28"/>
        </w:rPr>
        <w:t>(безоплатне користування) з</w:t>
      </w:r>
      <w:r w:rsidR="003C626E">
        <w:rPr>
          <w:szCs w:val="28"/>
        </w:rPr>
        <w:t xml:space="preserve"> відділом освіти, молоді та спорту</w:t>
      </w:r>
      <w:r w:rsidR="003C626E" w:rsidRPr="00906F3F">
        <w:rPr>
          <w:szCs w:val="28"/>
        </w:rPr>
        <w:t xml:space="preserve"> </w:t>
      </w:r>
      <w:r w:rsidR="003C626E">
        <w:rPr>
          <w:szCs w:val="28"/>
        </w:rPr>
        <w:t>Кам</w:t>
      </w:r>
      <w:r w:rsidR="003C626E" w:rsidRPr="00953F85">
        <w:rPr>
          <w:szCs w:val="28"/>
        </w:rPr>
        <w:t>’</w:t>
      </w:r>
      <w:r w:rsidR="003C626E">
        <w:rPr>
          <w:szCs w:val="28"/>
        </w:rPr>
        <w:t>янсько-Дніпровської районної державної адміністрації  Запорізької області</w:t>
      </w:r>
      <w:r w:rsidR="00D73F84">
        <w:rPr>
          <w:szCs w:val="28"/>
        </w:rPr>
        <w:t xml:space="preserve"> </w:t>
      </w:r>
      <w:r w:rsidR="003C626E">
        <w:rPr>
          <w:szCs w:val="28"/>
        </w:rPr>
        <w:t xml:space="preserve"> на частину приміщення комунального закладу «Будинок дитячої творчості» </w:t>
      </w:r>
      <w:proofErr w:type="spellStart"/>
      <w:r w:rsidR="003C626E">
        <w:rPr>
          <w:szCs w:val="28"/>
        </w:rPr>
        <w:t>Кам’янсько</w:t>
      </w:r>
      <w:proofErr w:type="spellEnd"/>
      <w:r w:rsidR="003C626E">
        <w:rPr>
          <w:szCs w:val="28"/>
        </w:rPr>
        <w:t xml:space="preserve"> - Дніпровської міської  ради </w:t>
      </w:r>
      <w:r w:rsidR="003C626E" w:rsidRPr="005C4C25">
        <w:rPr>
          <w:szCs w:val="28"/>
        </w:rPr>
        <w:t xml:space="preserve">загальною площею </w:t>
      </w:r>
      <w:r w:rsidR="003C626E">
        <w:rPr>
          <w:szCs w:val="28"/>
        </w:rPr>
        <w:t>85,0</w:t>
      </w:r>
      <w:r w:rsidR="003C626E" w:rsidRPr="00CE0114">
        <w:rPr>
          <w:szCs w:val="28"/>
        </w:rPr>
        <w:t xml:space="preserve"> </w:t>
      </w:r>
      <w:proofErr w:type="spellStart"/>
      <w:r w:rsidR="003C626E" w:rsidRPr="00CE0114">
        <w:rPr>
          <w:szCs w:val="28"/>
        </w:rPr>
        <w:t>кв.м</w:t>
      </w:r>
      <w:proofErr w:type="spellEnd"/>
      <w:r w:rsidR="003C626E">
        <w:rPr>
          <w:szCs w:val="28"/>
        </w:rPr>
        <w:t>.</w:t>
      </w:r>
      <w:r w:rsidR="00D57E65">
        <w:rPr>
          <w:szCs w:val="28"/>
        </w:rPr>
        <w:t xml:space="preserve"> для розміщення спеціалістів навчальних закладів в галузі освіти Кам</w:t>
      </w:r>
      <w:r w:rsidR="00D57E65" w:rsidRPr="00953F85">
        <w:rPr>
          <w:szCs w:val="28"/>
        </w:rPr>
        <w:t>’</w:t>
      </w:r>
      <w:r w:rsidR="00D57E65">
        <w:rPr>
          <w:szCs w:val="28"/>
        </w:rPr>
        <w:t>янсько-Дніпровської ра</w:t>
      </w:r>
      <w:r w:rsidR="00573F88">
        <w:rPr>
          <w:szCs w:val="28"/>
        </w:rPr>
        <w:t>йонної державної адміністрації,</w:t>
      </w:r>
      <w:r w:rsidR="00D73F84">
        <w:rPr>
          <w:szCs w:val="28"/>
        </w:rPr>
        <w:t xml:space="preserve"> директора</w:t>
      </w:r>
      <w:r>
        <w:rPr>
          <w:szCs w:val="28"/>
        </w:rPr>
        <w:t xml:space="preserve"> комунал</w:t>
      </w:r>
      <w:r w:rsidR="00D73F84">
        <w:rPr>
          <w:szCs w:val="28"/>
        </w:rPr>
        <w:t>ьної установи «Інклюзивно-ресурсний центр</w:t>
      </w:r>
      <w:r>
        <w:rPr>
          <w:szCs w:val="28"/>
        </w:rPr>
        <w:t>» Кам’янсько-Дніпро</w:t>
      </w:r>
      <w:r w:rsidR="009B47DD">
        <w:rPr>
          <w:szCs w:val="28"/>
        </w:rPr>
        <w:t xml:space="preserve">вської міської ради </w:t>
      </w:r>
      <w:r w:rsidR="009F7208">
        <w:rPr>
          <w:szCs w:val="28"/>
        </w:rPr>
        <w:t xml:space="preserve"> від 03.10.2019 вх.4016/02-01-21 </w:t>
      </w:r>
      <w:r w:rsidR="009B47DD">
        <w:rPr>
          <w:szCs w:val="28"/>
        </w:rPr>
        <w:t xml:space="preserve">про передачу </w:t>
      </w:r>
      <w:r w:rsidR="00447640">
        <w:rPr>
          <w:szCs w:val="28"/>
        </w:rPr>
        <w:t xml:space="preserve"> </w:t>
      </w:r>
      <w:r w:rsidR="009B47DD">
        <w:rPr>
          <w:szCs w:val="28"/>
        </w:rPr>
        <w:t>в безоплатне користування (позичку)</w:t>
      </w:r>
      <w:r w:rsidR="009B47DD" w:rsidRPr="009B47DD">
        <w:rPr>
          <w:szCs w:val="28"/>
        </w:rPr>
        <w:t xml:space="preserve"> </w:t>
      </w:r>
      <w:r w:rsidR="009B47DD">
        <w:rPr>
          <w:szCs w:val="28"/>
        </w:rPr>
        <w:t xml:space="preserve">частину приміщення комунального закладу «Будинок дитячої творчості» </w:t>
      </w:r>
      <w:proofErr w:type="spellStart"/>
      <w:r w:rsidR="009B47DD">
        <w:rPr>
          <w:szCs w:val="28"/>
        </w:rPr>
        <w:t>Кам’янсько</w:t>
      </w:r>
      <w:proofErr w:type="spellEnd"/>
      <w:r w:rsidR="009B47DD">
        <w:rPr>
          <w:szCs w:val="28"/>
        </w:rPr>
        <w:t xml:space="preserve"> - Дніпровської міської  ради </w:t>
      </w:r>
      <w:r w:rsidR="009B47DD" w:rsidRPr="005C4C25">
        <w:rPr>
          <w:szCs w:val="28"/>
        </w:rPr>
        <w:t xml:space="preserve">загальною площею </w:t>
      </w:r>
      <w:r w:rsidR="009B47DD">
        <w:rPr>
          <w:szCs w:val="28"/>
        </w:rPr>
        <w:t>86,8</w:t>
      </w:r>
      <w:r w:rsidR="009B47DD" w:rsidRPr="00CE0114">
        <w:rPr>
          <w:szCs w:val="28"/>
        </w:rPr>
        <w:t xml:space="preserve"> </w:t>
      </w:r>
      <w:proofErr w:type="spellStart"/>
      <w:r w:rsidR="009B47DD" w:rsidRPr="00CE0114">
        <w:rPr>
          <w:szCs w:val="28"/>
        </w:rPr>
        <w:t>кв.м</w:t>
      </w:r>
      <w:proofErr w:type="spellEnd"/>
      <w:r w:rsidR="009B47DD">
        <w:rPr>
          <w:szCs w:val="28"/>
        </w:rPr>
        <w:t>.</w:t>
      </w:r>
      <w:r w:rsidR="00D209FF" w:rsidRPr="005C4C25">
        <w:rPr>
          <w:szCs w:val="28"/>
        </w:rPr>
        <w:t xml:space="preserve"> </w:t>
      </w:r>
      <w:r w:rsidR="00D209FF">
        <w:rPr>
          <w:szCs w:val="28"/>
        </w:rPr>
        <w:t>за адресою: м. Кам</w:t>
      </w:r>
      <w:r w:rsidR="00D209FF" w:rsidRPr="000408C3">
        <w:rPr>
          <w:szCs w:val="28"/>
        </w:rPr>
        <w:t>’</w:t>
      </w:r>
      <w:r w:rsidR="00D209FF">
        <w:rPr>
          <w:szCs w:val="28"/>
        </w:rPr>
        <w:t xml:space="preserve">янка-Дніпровська, </w:t>
      </w:r>
      <w:r w:rsidR="00D209FF" w:rsidRPr="008E2401">
        <w:rPr>
          <w:szCs w:val="28"/>
        </w:rPr>
        <w:t xml:space="preserve">вул. </w:t>
      </w:r>
      <w:r w:rsidR="00D209FF" w:rsidRPr="007556DB">
        <w:rPr>
          <w:szCs w:val="28"/>
        </w:rPr>
        <w:t>Гоголя</w:t>
      </w:r>
      <w:r w:rsidR="009F7208">
        <w:rPr>
          <w:szCs w:val="28"/>
        </w:rPr>
        <w:t>, 7а</w:t>
      </w:r>
      <w:r w:rsidR="001679DD">
        <w:rPr>
          <w:szCs w:val="28"/>
        </w:rPr>
        <w:t xml:space="preserve"> </w:t>
      </w:r>
      <w:r w:rsidRPr="00CE0114">
        <w:rPr>
          <w:szCs w:val="28"/>
        </w:rPr>
        <w:t xml:space="preserve">, міська рада </w:t>
      </w:r>
    </w:p>
    <w:p w:rsidR="002C65BF" w:rsidRDefault="002C65BF" w:rsidP="002C65BF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C65BF" w:rsidRDefault="002C65BF" w:rsidP="002C65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2C65BF" w:rsidRPr="003B3B3C" w:rsidRDefault="002C65BF" w:rsidP="002C65BF">
      <w:pPr>
        <w:jc w:val="both"/>
        <w:rPr>
          <w:sz w:val="28"/>
          <w:szCs w:val="28"/>
          <w:lang w:val="uk-UA"/>
        </w:rPr>
      </w:pPr>
    </w:p>
    <w:p w:rsidR="009B47DD" w:rsidRDefault="009B47DD" w:rsidP="009B47DD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1. </w:t>
      </w:r>
      <w:r w:rsidR="002C65BF">
        <w:rPr>
          <w:szCs w:val="28"/>
        </w:rPr>
        <w:t>Надати дозвіл</w:t>
      </w:r>
      <w:r w:rsidR="002C65BF" w:rsidRPr="00417D85">
        <w:rPr>
          <w:szCs w:val="28"/>
        </w:rPr>
        <w:t xml:space="preserve"> відділу </w:t>
      </w:r>
      <w:r w:rsidR="002C65BF">
        <w:rPr>
          <w:szCs w:val="28"/>
        </w:rPr>
        <w:t>освіти, молоді та спорту</w:t>
      </w:r>
      <w:r w:rsidR="002C65BF" w:rsidRPr="00417D85">
        <w:rPr>
          <w:szCs w:val="28"/>
        </w:rPr>
        <w:t xml:space="preserve"> виконавчого комітету Кам’янсько-Дніпро</w:t>
      </w:r>
      <w:r>
        <w:rPr>
          <w:szCs w:val="28"/>
        </w:rPr>
        <w:t xml:space="preserve">вської міської ради на передачу в безоплатне користування </w:t>
      </w:r>
      <w:r>
        <w:rPr>
          <w:szCs w:val="28"/>
        </w:rPr>
        <w:lastRenderedPageBreak/>
        <w:t xml:space="preserve">(позичку) </w:t>
      </w:r>
      <w:r w:rsidRPr="00F70EB5">
        <w:rPr>
          <w:szCs w:val="28"/>
        </w:rPr>
        <w:t xml:space="preserve"> </w:t>
      </w:r>
      <w:r>
        <w:rPr>
          <w:szCs w:val="28"/>
        </w:rPr>
        <w:t>майна комунальної власності Кам’янсько-Дніпровської міської об’єднаної територіальної громади,</w:t>
      </w:r>
      <w:r w:rsidR="00FF4C59">
        <w:rPr>
          <w:szCs w:val="28"/>
        </w:rPr>
        <w:t xml:space="preserve"> </w:t>
      </w:r>
      <w:r>
        <w:rPr>
          <w:szCs w:val="28"/>
        </w:rPr>
        <w:t>а саме:</w:t>
      </w:r>
    </w:p>
    <w:p w:rsidR="002C65BF" w:rsidRDefault="00E307BF" w:rsidP="00FF4C59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BA1AE8">
        <w:rPr>
          <w:szCs w:val="28"/>
        </w:rPr>
        <w:t>1.1</w:t>
      </w:r>
      <w:r w:rsidR="009B47DD">
        <w:rPr>
          <w:szCs w:val="28"/>
        </w:rPr>
        <w:t>. комунальній</w:t>
      </w:r>
      <w:r w:rsidR="002C65BF">
        <w:rPr>
          <w:szCs w:val="28"/>
        </w:rPr>
        <w:t xml:space="preserve"> уста</w:t>
      </w:r>
      <w:r w:rsidR="009B47DD">
        <w:rPr>
          <w:szCs w:val="28"/>
        </w:rPr>
        <w:t>нові «Інклюзивно-ресурсний центр</w:t>
      </w:r>
      <w:r w:rsidR="002C65BF">
        <w:rPr>
          <w:szCs w:val="28"/>
        </w:rPr>
        <w:t>» Кам’янськ</w:t>
      </w:r>
      <w:r w:rsidR="00FF4C59">
        <w:rPr>
          <w:szCs w:val="28"/>
        </w:rPr>
        <w:t xml:space="preserve">о-Дніпровської міської ради </w:t>
      </w:r>
      <w:r w:rsidR="002C65BF">
        <w:rPr>
          <w:szCs w:val="28"/>
        </w:rPr>
        <w:t xml:space="preserve">частину приміщення комунального закладу </w:t>
      </w:r>
      <w:r w:rsidR="002C65BF" w:rsidRPr="007556DB">
        <w:rPr>
          <w:szCs w:val="28"/>
        </w:rPr>
        <w:t>"</w:t>
      </w:r>
      <w:r w:rsidR="002C65BF">
        <w:rPr>
          <w:szCs w:val="28"/>
        </w:rPr>
        <w:t>Будинок дитячої творчості</w:t>
      </w:r>
      <w:r w:rsidR="002C65BF" w:rsidRPr="007556DB">
        <w:rPr>
          <w:szCs w:val="28"/>
        </w:rPr>
        <w:t>"</w:t>
      </w:r>
      <w:r w:rsidR="002C65BF">
        <w:rPr>
          <w:szCs w:val="28"/>
        </w:rPr>
        <w:t xml:space="preserve"> Кам</w:t>
      </w:r>
      <w:r w:rsidR="002C65BF" w:rsidRPr="00D262FA">
        <w:rPr>
          <w:szCs w:val="28"/>
        </w:rPr>
        <w:t>'</w:t>
      </w:r>
      <w:r w:rsidR="002C65BF">
        <w:rPr>
          <w:szCs w:val="28"/>
        </w:rPr>
        <w:t>янсько</w:t>
      </w:r>
      <w:r w:rsidR="002C65BF" w:rsidRPr="005C4C25">
        <w:rPr>
          <w:szCs w:val="28"/>
        </w:rPr>
        <w:t>-</w:t>
      </w:r>
      <w:r w:rsidR="002C65BF">
        <w:rPr>
          <w:szCs w:val="28"/>
        </w:rPr>
        <w:t xml:space="preserve">Дніпровської міської ради, </w:t>
      </w:r>
      <w:r w:rsidR="002C65BF" w:rsidRPr="005C4C25">
        <w:rPr>
          <w:szCs w:val="28"/>
        </w:rPr>
        <w:t xml:space="preserve">загальною площею </w:t>
      </w:r>
      <w:r w:rsidR="002C65BF">
        <w:rPr>
          <w:szCs w:val="28"/>
        </w:rPr>
        <w:t>8</w:t>
      </w:r>
      <w:r w:rsidR="00FF4C59">
        <w:rPr>
          <w:szCs w:val="28"/>
        </w:rPr>
        <w:t>6,8</w:t>
      </w:r>
      <w:r w:rsidR="002C65BF" w:rsidRPr="00CE0114">
        <w:rPr>
          <w:szCs w:val="28"/>
        </w:rPr>
        <w:t xml:space="preserve"> </w:t>
      </w:r>
      <w:proofErr w:type="spellStart"/>
      <w:r w:rsidR="002C65BF" w:rsidRPr="00CE0114">
        <w:rPr>
          <w:szCs w:val="28"/>
        </w:rPr>
        <w:t>кв.м</w:t>
      </w:r>
      <w:proofErr w:type="spellEnd"/>
      <w:r w:rsidR="002C65BF">
        <w:rPr>
          <w:szCs w:val="28"/>
        </w:rPr>
        <w:t>.</w:t>
      </w:r>
      <w:r w:rsidR="002C65BF" w:rsidRPr="008C0F9F">
        <w:rPr>
          <w:szCs w:val="28"/>
        </w:rPr>
        <w:t xml:space="preserve"> </w:t>
      </w:r>
      <w:r w:rsidR="002C65BF">
        <w:rPr>
          <w:szCs w:val="28"/>
        </w:rPr>
        <w:t>за адресою: м. Кам</w:t>
      </w:r>
      <w:r w:rsidR="002C65BF" w:rsidRPr="000408C3">
        <w:rPr>
          <w:szCs w:val="28"/>
        </w:rPr>
        <w:t>’</w:t>
      </w:r>
      <w:r w:rsidR="002C65BF">
        <w:rPr>
          <w:szCs w:val="28"/>
        </w:rPr>
        <w:t xml:space="preserve">янка-Дніпровська, </w:t>
      </w:r>
      <w:r w:rsidR="00FF4C59">
        <w:rPr>
          <w:szCs w:val="28"/>
        </w:rPr>
        <w:t xml:space="preserve"> </w:t>
      </w:r>
      <w:r w:rsidR="002C65BF" w:rsidRPr="00824081">
        <w:rPr>
          <w:szCs w:val="28"/>
        </w:rPr>
        <w:t xml:space="preserve"> </w:t>
      </w:r>
      <w:r w:rsidR="002C65BF" w:rsidRPr="008E2401">
        <w:rPr>
          <w:szCs w:val="28"/>
        </w:rPr>
        <w:t xml:space="preserve">вул. </w:t>
      </w:r>
      <w:r w:rsidR="002C65BF" w:rsidRPr="007556DB">
        <w:rPr>
          <w:szCs w:val="28"/>
        </w:rPr>
        <w:t>Гоголя</w:t>
      </w:r>
      <w:r w:rsidR="00FF4C59">
        <w:rPr>
          <w:szCs w:val="28"/>
        </w:rPr>
        <w:t xml:space="preserve">, 7а, </w:t>
      </w:r>
      <w:r w:rsidR="002C65BF">
        <w:rPr>
          <w:szCs w:val="28"/>
        </w:rPr>
        <w:t>терміном на 2 (два) рок</w:t>
      </w:r>
      <w:r w:rsidR="00FF4C59">
        <w:rPr>
          <w:szCs w:val="28"/>
        </w:rPr>
        <w:t xml:space="preserve">и 11 (одинадцять) місяців:  </w:t>
      </w:r>
      <w:r w:rsidR="00FF4C59" w:rsidRPr="00E6192A">
        <w:rPr>
          <w:szCs w:val="28"/>
        </w:rPr>
        <w:t xml:space="preserve">з </w:t>
      </w:r>
      <w:r w:rsidR="001560D5">
        <w:rPr>
          <w:szCs w:val="28"/>
        </w:rPr>
        <w:t>21</w:t>
      </w:r>
      <w:r w:rsidR="008147BC" w:rsidRPr="00E6192A">
        <w:rPr>
          <w:szCs w:val="28"/>
        </w:rPr>
        <w:t xml:space="preserve"> жовтня 2019 року</w:t>
      </w:r>
      <w:r w:rsidR="008147BC">
        <w:rPr>
          <w:szCs w:val="28"/>
        </w:rPr>
        <w:t xml:space="preserve"> по </w:t>
      </w:r>
      <w:r w:rsidR="002C65BF">
        <w:rPr>
          <w:szCs w:val="28"/>
        </w:rPr>
        <w:t xml:space="preserve"> </w:t>
      </w:r>
      <w:r w:rsidR="001560D5">
        <w:rPr>
          <w:szCs w:val="28"/>
        </w:rPr>
        <w:t>21</w:t>
      </w:r>
      <w:r w:rsidR="008147BC">
        <w:rPr>
          <w:szCs w:val="28"/>
        </w:rPr>
        <w:t xml:space="preserve"> верес</w:t>
      </w:r>
      <w:r w:rsidR="00BA1AE8">
        <w:rPr>
          <w:szCs w:val="28"/>
        </w:rPr>
        <w:t>ня 2022 року  включно;</w:t>
      </w:r>
    </w:p>
    <w:p w:rsidR="00AA358E" w:rsidRDefault="00AA358E" w:rsidP="00FF4C59">
      <w:pPr>
        <w:pStyle w:val="2"/>
        <w:ind w:firstLine="0"/>
        <w:jc w:val="both"/>
        <w:rPr>
          <w:szCs w:val="28"/>
        </w:rPr>
      </w:pPr>
    </w:p>
    <w:p w:rsidR="00AA358E" w:rsidRDefault="00AA358E" w:rsidP="00AA358E">
      <w:pPr>
        <w:pStyle w:val="2"/>
        <w:ind w:firstLine="0"/>
        <w:jc w:val="both"/>
        <w:rPr>
          <w:szCs w:val="28"/>
        </w:rPr>
      </w:pPr>
      <w:r>
        <w:rPr>
          <w:szCs w:val="28"/>
        </w:rPr>
        <w:t>1.2.</w:t>
      </w:r>
      <w:r w:rsidRPr="00AA358E">
        <w:rPr>
          <w:szCs w:val="28"/>
        </w:rPr>
        <w:t xml:space="preserve"> </w:t>
      </w:r>
      <w:r>
        <w:rPr>
          <w:szCs w:val="28"/>
        </w:rPr>
        <w:t>відділу освіти, молоді та спорту</w:t>
      </w:r>
      <w:r w:rsidRPr="00906F3F">
        <w:rPr>
          <w:szCs w:val="28"/>
        </w:rPr>
        <w:t xml:space="preserve"> </w:t>
      </w:r>
      <w:r>
        <w:rPr>
          <w:szCs w:val="28"/>
        </w:rPr>
        <w:t>Кам</w:t>
      </w:r>
      <w:r w:rsidRPr="00953F85">
        <w:rPr>
          <w:szCs w:val="28"/>
        </w:rPr>
        <w:t>’</w:t>
      </w:r>
      <w:r>
        <w:rPr>
          <w:szCs w:val="28"/>
        </w:rPr>
        <w:t>янсько-Дніпровської районної державної адміністрації  Запорізької області</w:t>
      </w:r>
      <w:r w:rsidRPr="004D773D">
        <w:rPr>
          <w:szCs w:val="28"/>
        </w:rPr>
        <w:t xml:space="preserve"> </w:t>
      </w:r>
      <w:r>
        <w:rPr>
          <w:szCs w:val="28"/>
        </w:rPr>
        <w:t xml:space="preserve">частину приміщення комунального закладу </w:t>
      </w:r>
      <w:r w:rsidRPr="007556DB">
        <w:rPr>
          <w:szCs w:val="28"/>
        </w:rPr>
        <w:t>"</w:t>
      </w:r>
      <w:r>
        <w:rPr>
          <w:szCs w:val="28"/>
        </w:rPr>
        <w:t>Будинок дитячої творчості</w:t>
      </w:r>
      <w:r w:rsidRPr="007556DB">
        <w:rPr>
          <w:szCs w:val="28"/>
        </w:rPr>
        <w:t>"</w:t>
      </w:r>
      <w:r>
        <w:rPr>
          <w:szCs w:val="28"/>
        </w:rPr>
        <w:t xml:space="preserve"> Кам</w:t>
      </w:r>
      <w:r w:rsidRPr="00D262FA">
        <w:rPr>
          <w:szCs w:val="28"/>
        </w:rPr>
        <w:t>'</w:t>
      </w:r>
      <w:r>
        <w:rPr>
          <w:szCs w:val="28"/>
        </w:rPr>
        <w:t>янсько</w:t>
      </w:r>
      <w:r w:rsidRPr="005C4C25">
        <w:rPr>
          <w:szCs w:val="28"/>
        </w:rPr>
        <w:t>-</w:t>
      </w:r>
      <w:r>
        <w:rPr>
          <w:szCs w:val="28"/>
        </w:rPr>
        <w:t xml:space="preserve">Дніпровської міської ради, </w:t>
      </w:r>
      <w:r w:rsidRPr="005C4C25">
        <w:rPr>
          <w:szCs w:val="28"/>
        </w:rPr>
        <w:t xml:space="preserve">загальною площею </w:t>
      </w:r>
      <w:r>
        <w:rPr>
          <w:szCs w:val="28"/>
        </w:rPr>
        <w:t>85,0</w:t>
      </w:r>
      <w:r w:rsidRPr="00CE0114">
        <w:rPr>
          <w:szCs w:val="28"/>
        </w:rPr>
        <w:t xml:space="preserve"> </w:t>
      </w:r>
      <w:proofErr w:type="spellStart"/>
      <w:r w:rsidRPr="00CE0114">
        <w:rPr>
          <w:szCs w:val="28"/>
        </w:rPr>
        <w:t>кв.м</w:t>
      </w:r>
      <w:proofErr w:type="spellEnd"/>
      <w:r>
        <w:rPr>
          <w:szCs w:val="28"/>
        </w:rPr>
        <w:t>.</w:t>
      </w:r>
      <w:r w:rsidRPr="008C0F9F">
        <w:rPr>
          <w:szCs w:val="28"/>
        </w:rPr>
        <w:t xml:space="preserve"> </w:t>
      </w:r>
      <w:r>
        <w:rPr>
          <w:szCs w:val="28"/>
        </w:rPr>
        <w:t>за адресою: м. Кам</w:t>
      </w:r>
      <w:r w:rsidRPr="000408C3">
        <w:rPr>
          <w:szCs w:val="28"/>
        </w:rPr>
        <w:t>’</w:t>
      </w:r>
      <w:r>
        <w:rPr>
          <w:szCs w:val="28"/>
        </w:rPr>
        <w:t xml:space="preserve">янка-Дніпровська,  </w:t>
      </w:r>
      <w:r w:rsidRPr="00824081">
        <w:rPr>
          <w:szCs w:val="28"/>
        </w:rPr>
        <w:t xml:space="preserve"> </w:t>
      </w:r>
      <w:r w:rsidRPr="008E2401">
        <w:rPr>
          <w:szCs w:val="28"/>
        </w:rPr>
        <w:t xml:space="preserve">вул. </w:t>
      </w:r>
      <w:r w:rsidRPr="007556DB">
        <w:rPr>
          <w:szCs w:val="28"/>
        </w:rPr>
        <w:t>Гоголя</w:t>
      </w:r>
      <w:r>
        <w:rPr>
          <w:szCs w:val="28"/>
        </w:rPr>
        <w:t>, 7а, терміном на 2 (два) роки 11 (одинадцять) місяців:  з 21</w:t>
      </w:r>
      <w:r w:rsidRPr="001560D5">
        <w:rPr>
          <w:szCs w:val="28"/>
        </w:rPr>
        <w:t xml:space="preserve"> жовтня 2019</w:t>
      </w:r>
      <w:r>
        <w:rPr>
          <w:szCs w:val="28"/>
        </w:rPr>
        <w:t xml:space="preserve"> року по</w:t>
      </w:r>
      <w:r w:rsidR="00CE46C0">
        <w:rPr>
          <w:szCs w:val="28"/>
        </w:rPr>
        <w:t xml:space="preserve">  21 вересня 2022 року  включно.</w:t>
      </w:r>
    </w:p>
    <w:p w:rsidR="00CE46C0" w:rsidRDefault="00CE46C0" w:rsidP="00AA358E">
      <w:pPr>
        <w:pStyle w:val="2"/>
        <w:ind w:firstLine="0"/>
        <w:jc w:val="both"/>
        <w:rPr>
          <w:szCs w:val="28"/>
        </w:rPr>
      </w:pPr>
    </w:p>
    <w:p w:rsidR="00CE46C0" w:rsidRDefault="00CE46C0" w:rsidP="00CE46C0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2. Зобов’язати відділ освіти, молоді та спорту </w:t>
      </w:r>
      <w:r w:rsidRPr="00417D85">
        <w:rPr>
          <w:szCs w:val="28"/>
        </w:rPr>
        <w:t>виконавчого комітету</w:t>
      </w:r>
      <w:r>
        <w:rPr>
          <w:szCs w:val="28"/>
        </w:rPr>
        <w:t xml:space="preserve">       Кам’янсько-</w:t>
      </w:r>
      <w:r w:rsidRPr="00417D85">
        <w:rPr>
          <w:szCs w:val="28"/>
        </w:rPr>
        <w:t xml:space="preserve">Дніпровської міської ради </w:t>
      </w:r>
      <w:r>
        <w:rPr>
          <w:szCs w:val="28"/>
        </w:rPr>
        <w:t xml:space="preserve"> вчинити дії згідно з чинним законодавством України:</w:t>
      </w:r>
    </w:p>
    <w:p w:rsidR="0076723C" w:rsidRDefault="00CE46C0" w:rsidP="00CE46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2.1. оформити  договори (позички)   безоплатного користування   майна</w:t>
      </w:r>
      <w:r w:rsidRPr="00064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комунальної власності Кам</w:t>
      </w:r>
      <w:r w:rsidRPr="00804E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янсько-Дніпровської міської об’єднаної </w:t>
      </w:r>
      <w:r w:rsidR="00540910">
        <w:rPr>
          <w:sz w:val="28"/>
          <w:szCs w:val="28"/>
          <w:lang w:val="uk-UA"/>
        </w:rPr>
        <w:t>територіальної громади та договір</w:t>
      </w:r>
      <w:r>
        <w:rPr>
          <w:sz w:val="28"/>
          <w:szCs w:val="28"/>
          <w:lang w:val="uk-UA"/>
        </w:rPr>
        <w:t xml:space="preserve"> відшкодування </w:t>
      </w:r>
      <w:r w:rsidR="0076723C" w:rsidRPr="001F3FB2">
        <w:rPr>
          <w:sz w:val="28"/>
          <w:szCs w:val="28"/>
          <w:lang w:val="uk-UA"/>
        </w:rPr>
        <w:t>витрат</w:t>
      </w:r>
      <w:r w:rsidR="0076723C">
        <w:rPr>
          <w:sz w:val="28"/>
          <w:szCs w:val="28"/>
          <w:lang w:val="uk-UA"/>
        </w:rPr>
        <w:t xml:space="preserve"> за комунальні</w:t>
      </w:r>
      <w:r>
        <w:rPr>
          <w:sz w:val="28"/>
          <w:szCs w:val="28"/>
          <w:lang w:val="uk-UA"/>
        </w:rPr>
        <w:t xml:space="preserve"> послуг</w:t>
      </w:r>
      <w:r w:rsidR="0076723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балансоутримувачу</w:t>
      </w:r>
      <w:proofErr w:type="spellEnd"/>
      <w:r>
        <w:rPr>
          <w:sz w:val="28"/>
          <w:szCs w:val="28"/>
          <w:lang w:val="uk-UA"/>
        </w:rPr>
        <w:t xml:space="preserve"> </w:t>
      </w:r>
      <w:r w:rsidRPr="00CE46C0">
        <w:rPr>
          <w:sz w:val="28"/>
          <w:szCs w:val="28"/>
          <w:lang w:val="uk-UA"/>
        </w:rPr>
        <w:t>з Кам’янсько-Дніпровської районної державної адміністрації  Запорізької област</w:t>
      </w:r>
      <w:r w:rsidR="0076723C">
        <w:rPr>
          <w:sz w:val="28"/>
          <w:szCs w:val="28"/>
          <w:lang w:val="uk-UA"/>
        </w:rPr>
        <w:t>і</w:t>
      </w:r>
      <w:r w:rsidR="00540910">
        <w:rPr>
          <w:sz w:val="28"/>
          <w:szCs w:val="28"/>
          <w:lang w:val="uk-UA"/>
        </w:rPr>
        <w:t>;</w:t>
      </w:r>
    </w:p>
    <w:p w:rsidR="00CE46C0" w:rsidRPr="00CE46C0" w:rsidRDefault="00CE46C0" w:rsidP="00CE46C0">
      <w:pPr>
        <w:jc w:val="both"/>
        <w:rPr>
          <w:sz w:val="28"/>
          <w:szCs w:val="28"/>
          <w:lang w:val="uk-UA"/>
        </w:rPr>
      </w:pPr>
      <w:r w:rsidRPr="00CE46C0">
        <w:rPr>
          <w:sz w:val="28"/>
          <w:szCs w:val="28"/>
          <w:lang w:val="uk-UA"/>
        </w:rPr>
        <w:t xml:space="preserve">   </w:t>
      </w:r>
    </w:p>
    <w:p w:rsidR="00BA1AE8" w:rsidRDefault="00540910" w:rsidP="00BA1AE8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2</w:t>
      </w:r>
      <w:r w:rsidR="002C65BF">
        <w:rPr>
          <w:szCs w:val="28"/>
        </w:rPr>
        <w:t>.</w:t>
      </w:r>
      <w:r>
        <w:rPr>
          <w:szCs w:val="28"/>
        </w:rPr>
        <w:t>2</w:t>
      </w:r>
      <w:r w:rsidR="00BA1AE8">
        <w:rPr>
          <w:szCs w:val="28"/>
        </w:rPr>
        <w:t>. у</w:t>
      </w:r>
      <w:r w:rsidR="002C65BF">
        <w:rPr>
          <w:szCs w:val="28"/>
        </w:rPr>
        <w:t xml:space="preserve"> зв’язку з тим</w:t>
      </w:r>
      <w:r w:rsidR="002C65BF" w:rsidRPr="00465631">
        <w:rPr>
          <w:szCs w:val="28"/>
        </w:rPr>
        <w:t xml:space="preserve">, що </w:t>
      </w:r>
      <w:r w:rsidR="002C65BF">
        <w:rPr>
          <w:szCs w:val="28"/>
        </w:rPr>
        <w:t xml:space="preserve">будівля комунального закладу </w:t>
      </w:r>
      <w:r w:rsidR="002C65BF" w:rsidRPr="007556DB">
        <w:rPr>
          <w:szCs w:val="28"/>
        </w:rPr>
        <w:t>"</w:t>
      </w:r>
      <w:r w:rsidR="002C65BF">
        <w:rPr>
          <w:szCs w:val="28"/>
        </w:rPr>
        <w:t>Будинок дитячої творчості</w:t>
      </w:r>
      <w:r w:rsidR="002C65BF" w:rsidRPr="007556DB">
        <w:rPr>
          <w:szCs w:val="28"/>
        </w:rPr>
        <w:t>"</w:t>
      </w:r>
      <w:r w:rsidR="002C65BF">
        <w:rPr>
          <w:szCs w:val="28"/>
        </w:rPr>
        <w:t xml:space="preserve"> Кам</w:t>
      </w:r>
      <w:r w:rsidR="002C65BF" w:rsidRPr="00D262FA">
        <w:rPr>
          <w:szCs w:val="28"/>
        </w:rPr>
        <w:t>'</w:t>
      </w:r>
      <w:r w:rsidR="002C65BF">
        <w:rPr>
          <w:szCs w:val="28"/>
        </w:rPr>
        <w:t>янсько</w:t>
      </w:r>
      <w:r w:rsidR="002C65BF" w:rsidRPr="005C4C25">
        <w:rPr>
          <w:szCs w:val="28"/>
        </w:rPr>
        <w:t>-</w:t>
      </w:r>
      <w:r w:rsidR="002C65BF">
        <w:rPr>
          <w:szCs w:val="28"/>
        </w:rPr>
        <w:t>Дніпровської міської ради обліковується на балансі відділу</w:t>
      </w:r>
      <w:r w:rsidR="002C65BF" w:rsidRPr="005C544B">
        <w:rPr>
          <w:szCs w:val="28"/>
        </w:rPr>
        <w:t xml:space="preserve"> </w:t>
      </w:r>
      <w:r w:rsidR="002C65BF">
        <w:rPr>
          <w:szCs w:val="28"/>
        </w:rPr>
        <w:t>освіти, молоді та спорту</w:t>
      </w:r>
      <w:r w:rsidR="002C65BF" w:rsidRPr="00417D85">
        <w:rPr>
          <w:szCs w:val="28"/>
        </w:rPr>
        <w:t xml:space="preserve"> виконавчого комітету Кам’янсько-Дніпро</w:t>
      </w:r>
      <w:r w:rsidR="002C65BF">
        <w:rPr>
          <w:szCs w:val="28"/>
        </w:rPr>
        <w:t>вської міської ради і кошти на оплату комунальних послуг в цілому передбачені місцевим бюджетом у кошторисі</w:t>
      </w:r>
      <w:r w:rsidR="002C65BF" w:rsidRPr="004B4137">
        <w:rPr>
          <w:szCs w:val="28"/>
        </w:rPr>
        <w:t xml:space="preserve"> </w:t>
      </w:r>
      <w:r w:rsidR="002C65BF">
        <w:rPr>
          <w:szCs w:val="28"/>
        </w:rPr>
        <w:t>відділу</w:t>
      </w:r>
      <w:r w:rsidR="002C65BF" w:rsidRPr="005C544B">
        <w:rPr>
          <w:szCs w:val="28"/>
        </w:rPr>
        <w:t xml:space="preserve"> </w:t>
      </w:r>
      <w:r w:rsidR="002C65BF">
        <w:rPr>
          <w:szCs w:val="28"/>
        </w:rPr>
        <w:t xml:space="preserve">освіти, молоді та спорту </w:t>
      </w:r>
      <w:r w:rsidR="002C65BF" w:rsidRPr="00417D85">
        <w:rPr>
          <w:szCs w:val="28"/>
        </w:rPr>
        <w:t>виконавчого комітету Кам’янсько-Дніпро</w:t>
      </w:r>
      <w:r w:rsidR="002C65BF">
        <w:rPr>
          <w:szCs w:val="28"/>
        </w:rPr>
        <w:t>вської мі</w:t>
      </w:r>
      <w:r w:rsidR="008146B0">
        <w:rPr>
          <w:szCs w:val="28"/>
        </w:rPr>
        <w:t xml:space="preserve">ської ради, звільнити від відшкодування </w:t>
      </w:r>
      <w:r w:rsidR="002C65BF">
        <w:rPr>
          <w:szCs w:val="28"/>
        </w:rPr>
        <w:t xml:space="preserve"> за комунальні послуги</w:t>
      </w:r>
      <w:r w:rsidR="002C65BF" w:rsidRPr="008B4AA8">
        <w:rPr>
          <w:szCs w:val="28"/>
        </w:rPr>
        <w:t xml:space="preserve"> </w:t>
      </w:r>
      <w:r w:rsidR="002C65BF">
        <w:rPr>
          <w:szCs w:val="28"/>
        </w:rPr>
        <w:t>комунальну уста</w:t>
      </w:r>
      <w:r w:rsidR="00BA1AE8">
        <w:rPr>
          <w:szCs w:val="28"/>
        </w:rPr>
        <w:t>нову «Інклюзивно-ресурсний центр</w:t>
      </w:r>
      <w:r w:rsidR="002C65BF">
        <w:rPr>
          <w:szCs w:val="28"/>
        </w:rPr>
        <w:t>» Кам’янсько-Дніпровської міської ради  з дня укладання договору по</w:t>
      </w:r>
      <w:r w:rsidR="00BA1AE8">
        <w:rPr>
          <w:szCs w:val="28"/>
        </w:rPr>
        <w:t>зички (безоплатне користування);</w:t>
      </w:r>
    </w:p>
    <w:p w:rsidR="0076723C" w:rsidRDefault="0076723C" w:rsidP="00BA1AE8">
      <w:pPr>
        <w:pStyle w:val="2"/>
        <w:ind w:firstLine="0"/>
        <w:jc w:val="both"/>
        <w:rPr>
          <w:szCs w:val="28"/>
        </w:rPr>
      </w:pPr>
    </w:p>
    <w:p w:rsidR="008B4353" w:rsidRDefault="00AA358E" w:rsidP="00BF5834">
      <w:pPr>
        <w:pStyle w:val="2"/>
        <w:ind w:firstLine="0"/>
        <w:jc w:val="both"/>
        <w:rPr>
          <w:sz w:val="24"/>
        </w:rPr>
      </w:pPr>
      <w:r>
        <w:rPr>
          <w:szCs w:val="28"/>
        </w:rPr>
        <w:t xml:space="preserve">  </w:t>
      </w:r>
      <w:r w:rsidR="004D773D" w:rsidRPr="00AA358E">
        <w:rPr>
          <w:szCs w:val="28"/>
        </w:rPr>
        <w:t xml:space="preserve"> </w:t>
      </w:r>
      <w:r w:rsidR="00540910">
        <w:rPr>
          <w:szCs w:val="28"/>
        </w:rPr>
        <w:t>2.3</w:t>
      </w:r>
      <w:r w:rsidR="004D773D" w:rsidRPr="00AA358E">
        <w:rPr>
          <w:szCs w:val="28"/>
        </w:rPr>
        <w:t>. у зв’язку з тим</w:t>
      </w:r>
      <w:r w:rsidR="00C06914">
        <w:rPr>
          <w:szCs w:val="28"/>
        </w:rPr>
        <w:t xml:space="preserve">, що </w:t>
      </w:r>
      <w:r w:rsidR="00C06914" w:rsidRPr="00AA358E">
        <w:rPr>
          <w:szCs w:val="28"/>
        </w:rPr>
        <w:t xml:space="preserve"> змін</w:t>
      </w:r>
      <w:r w:rsidR="00C06914">
        <w:rPr>
          <w:szCs w:val="28"/>
        </w:rPr>
        <w:t>или</w:t>
      </w:r>
      <w:r w:rsidR="00C06914" w:rsidRPr="00AA358E">
        <w:rPr>
          <w:szCs w:val="28"/>
        </w:rPr>
        <w:t>ся</w:t>
      </w:r>
      <w:r w:rsidR="004E63A4" w:rsidRPr="00AA358E">
        <w:rPr>
          <w:szCs w:val="28"/>
        </w:rPr>
        <w:t xml:space="preserve"> умови фінансування видатків </w:t>
      </w:r>
      <w:r w:rsidR="004E63A4">
        <w:rPr>
          <w:szCs w:val="28"/>
        </w:rPr>
        <w:t>по</w:t>
      </w:r>
      <w:r w:rsidR="00C06914">
        <w:rPr>
          <w:szCs w:val="28"/>
        </w:rPr>
        <w:t xml:space="preserve"> </w:t>
      </w:r>
      <w:r w:rsidR="004E63A4" w:rsidRPr="00AA358E">
        <w:rPr>
          <w:szCs w:val="28"/>
        </w:rPr>
        <w:t>відшкодуванн</w:t>
      </w:r>
      <w:r w:rsidR="004E63A4">
        <w:rPr>
          <w:szCs w:val="28"/>
        </w:rPr>
        <w:t>ю</w:t>
      </w:r>
      <w:r w:rsidR="00C06914" w:rsidRPr="00AA358E">
        <w:rPr>
          <w:szCs w:val="28"/>
        </w:rPr>
        <w:t xml:space="preserve"> </w:t>
      </w:r>
      <w:r w:rsidR="0076723C">
        <w:rPr>
          <w:szCs w:val="28"/>
        </w:rPr>
        <w:t>витрат за комунальні</w:t>
      </w:r>
      <w:r w:rsidR="00C06914" w:rsidRPr="00AA358E">
        <w:rPr>
          <w:szCs w:val="28"/>
        </w:rPr>
        <w:t xml:space="preserve"> послуг</w:t>
      </w:r>
      <w:r w:rsidR="0076723C">
        <w:rPr>
          <w:szCs w:val="28"/>
        </w:rPr>
        <w:t>и</w:t>
      </w:r>
      <w:r w:rsidR="00C06914">
        <w:rPr>
          <w:szCs w:val="28"/>
        </w:rPr>
        <w:t xml:space="preserve"> </w:t>
      </w:r>
      <w:r w:rsidR="00C06914" w:rsidRPr="00AA358E">
        <w:rPr>
          <w:szCs w:val="28"/>
        </w:rPr>
        <w:t xml:space="preserve">(різні бюджети) </w:t>
      </w:r>
      <w:r w:rsidR="00C06914">
        <w:rPr>
          <w:szCs w:val="28"/>
        </w:rPr>
        <w:t xml:space="preserve"> </w:t>
      </w:r>
      <w:r w:rsidR="00C06914" w:rsidRPr="00AA358E">
        <w:rPr>
          <w:szCs w:val="28"/>
        </w:rPr>
        <w:t>відділ освіти, молоді та спорту Кам’янсько-Дніпровської районної державної адміністрації  Запорізької област</w:t>
      </w:r>
      <w:r w:rsidR="00C06914">
        <w:rPr>
          <w:szCs w:val="28"/>
        </w:rPr>
        <w:t xml:space="preserve">і  не звільняється від </w:t>
      </w:r>
      <w:r w:rsidR="008146B0" w:rsidRPr="00AA358E">
        <w:rPr>
          <w:szCs w:val="28"/>
        </w:rPr>
        <w:t>відшкодування</w:t>
      </w:r>
      <w:r w:rsidR="00BF5834">
        <w:rPr>
          <w:szCs w:val="28"/>
        </w:rPr>
        <w:t xml:space="preserve"> </w:t>
      </w:r>
      <w:r w:rsidR="0076723C">
        <w:rPr>
          <w:szCs w:val="28"/>
        </w:rPr>
        <w:t>витрат</w:t>
      </w:r>
      <w:r w:rsidR="00BF5834">
        <w:rPr>
          <w:szCs w:val="28"/>
        </w:rPr>
        <w:t xml:space="preserve"> за  комунальні</w:t>
      </w:r>
      <w:r w:rsidR="00C06914">
        <w:rPr>
          <w:szCs w:val="28"/>
        </w:rPr>
        <w:t xml:space="preserve"> послу</w:t>
      </w:r>
      <w:r w:rsidR="00BF5834">
        <w:rPr>
          <w:szCs w:val="28"/>
        </w:rPr>
        <w:t>ги</w:t>
      </w:r>
      <w:r w:rsidR="00C06914">
        <w:rPr>
          <w:szCs w:val="28"/>
        </w:rPr>
        <w:t xml:space="preserve"> </w:t>
      </w:r>
      <w:proofErr w:type="spellStart"/>
      <w:r w:rsidR="00C06914">
        <w:rPr>
          <w:szCs w:val="28"/>
        </w:rPr>
        <w:t>балансоутримувачу</w:t>
      </w:r>
      <w:proofErr w:type="spellEnd"/>
      <w:r w:rsidR="00C06914">
        <w:rPr>
          <w:szCs w:val="28"/>
        </w:rPr>
        <w:t xml:space="preserve"> майна</w:t>
      </w:r>
      <w:r w:rsidR="00540910">
        <w:rPr>
          <w:szCs w:val="28"/>
        </w:rPr>
        <w:t>;</w:t>
      </w:r>
      <w:r w:rsidR="00BF5834">
        <w:rPr>
          <w:sz w:val="24"/>
        </w:rPr>
        <w:t xml:space="preserve">   </w:t>
      </w:r>
    </w:p>
    <w:p w:rsidR="0076723C" w:rsidRDefault="0076723C" w:rsidP="00BF5834">
      <w:pPr>
        <w:pStyle w:val="2"/>
        <w:ind w:firstLine="0"/>
        <w:jc w:val="both"/>
        <w:rPr>
          <w:szCs w:val="28"/>
        </w:rPr>
      </w:pPr>
    </w:p>
    <w:p w:rsidR="002C65BF" w:rsidRPr="00853964" w:rsidRDefault="00540910" w:rsidP="0076723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</w:t>
      </w:r>
      <w:r w:rsidR="00BF5834">
        <w:rPr>
          <w:szCs w:val="28"/>
        </w:rPr>
        <w:t>2</w:t>
      </w:r>
      <w:r>
        <w:rPr>
          <w:szCs w:val="28"/>
        </w:rPr>
        <w:t>.4</w:t>
      </w:r>
      <w:r w:rsidR="00BF5834">
        <w:rPr>
          <w:szCs w:val="28"/>
        </w:rPr>
        <w:t xml:space="preserve">. </w:t>
      </w:r>
      <w:r w:rsidR="002C65BF">
        <w:rPr>
          <w:szCs w:val="28"/>
        </w:rPr>
        <w:t xml:space="preserve">у десятиденний </w:t>
      </w:r>
      <w:r w:rsidR="00BF5834">
        <w:rPr>
          <w:szCs w:val="28"/>
        </w:rPr>
        <w:t>термін після укладання  договорів</w:t>
      </w:r>
      <w:r w:rsidR="002C65BF">
        <w:rPr>
          <w:szCs w:val="28"/>
        </w:rPr>
        <w:t xml:space="preserve"> позички </w:t>
      </w:r>
      <w:r w:rsidR="002C65BF" w:rsidRPr="007A378C">
        <w:rPr>
          <w:szCs w:val="28"/>
        </w:rPr>
        <w:t>(безоплатне користування)</w:t>
      </w:r>
      <w:r w:rsidR="002C65BF">
        <w:rPr>
          <w:szCs w:val="28"/>
        </w:rPr>
        <w:t xml:space="preserve"> </w:t>
      </w:r>
      <w:r w:rsidR="00BF5834">
        <w:rPr>
          <w:szCs w:val="28"/>
        </w:rPr>
        <w:t xml:space="preserve">  та</w:t>
      </w:r>
      <w:r w:rsidR="00853964" w:rsidRPr="00853964">
        <w:rPr>
          <w:b/>
          <w:snapToGrid w:val="0"/>
        </w:rPr>
        <w:t xml:space="preserve"> </w:t>
      </w:r>
      <w:r w:rsidR="00BF5834">
        <w:rPr>
          <w:szCs w:val="28"/>
        </w:rPr>
        <w:t xml:space="preserve"> договору відшкодування витрат</w:t>
      </w:r>
      <w:r w:rsidR="00853964" w:rsidRPr="00853964">
        <w:rPr>
          <w:b/>
          <w:snapToGrid w:val="0"/>
        </w:rPr>
        <w:t xml:space="preserve"> </w:t>
      </w:r>
      <w:r w:rsidR="0076723C">
        <w:rPr>
          <w:szCs w:val="28"/>
        </w:rPr>
        <w:t xml:space="preserve">за  комунальні послуги </w:t>
      </w:r>
      <w:proofErr w:type="spellStart"/>
      <w:r w:rsidR="0076723C">
        <w:rPr>
          <w:szCs w:val="28"/>
        </w:rPr>
        <w:t>балансоутримувачу</w:t>
      </w:r>
      <w:proofErr w:type="spellEnd"/>
      <w:r w:rsidR="0076723C">
        <w:rPr>
          <w:szCs w:val="28"/>
        </w:rPr>
        <w:t xml:space="preserve"> майна </w:t>
      </w:r>
      <w:r w:rsidR="00BF5834">
        <w:rPr>
          <w:szCs w:val="28"/>
        </w:rPr>
        <w:t>подати їх копії</w:t>
      </w:r>
      <w:r w:rsidR="002C65BF">
        <w:rPr>
          <w:szCs w:val="28"/>
        </w:rPr>
        <w:t xml:space="preserve"> до відділу </w:t>
      </w:r>
      <w:r w:rsidR="002C65BF" w:rsidRPr="003B3B3C">
        <w:rPr>
          <w:szCs w:val="28"/>
        </w:rPr>
        <w:t xml:space="preserve">житлово-комунального </w:t>
      </w:r>
      <w:r w:rsidR="002C65BF">
        <w:rPr>
          <w:szCs w:val="28"/>
        </w:rPr>
        <w:t xml:space="preserve">господарства та </w:t>
      </w:r>
      <w:r w:rsidR="00853964">
        <w:rPr>
          <w:szCs w:val="28"/>
        </w:rPr>
        <w:t xml:space="preserve">комунальної </w:t>
      </w:r>
      <w:r w:rsidR="002C65BF">
        <w:rPr>
          <w:szCs w:val="28"/>
        </w:rPr>
        <w:t>власності виконавчого комітету міської ради.</w:t>
      </w:r>
    </w:p>
    <w:p w:rsidR="0076723C" w:rsidRDefault="00853964" w:rsidP="00853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</w:p>
    <w:p w:rsidR="002C65BF" w:rsidRDefault="00853964" w:rsidP="00853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65BF">
        <w:rPr>
          <w:sz w:val="28"/>
          <w:szCs w:val="28"/>
          <w:lang w:val="uk-UA"/>
        </w:rPr>
        <w:t>.</w:t>
      </w:r>
      <w:r w:rsidR="002C65BF" w:rsidRPr="003A5D4C">
        <w:rPr>
          <w:szCs w:val="28"/>
          <w:lang w:val="uk-UA"/>
        </w:rPr>
        <w:t xml:space="preserve"> </w:t>
      </w:r>
      <w:r w:rsidR="002C65BF">
        <w:rPr>
          <w:sz w:val="28"/>
          <w:szCs w:val="28"/>
          <w:lang w:val="uk-UA"/>
        </w:rPr>
        <w:t>Контроль  за виконанням  даного</w:t>
      </w:r>
      <w:r w:rsidR="002C65BF" w:rsidRPr="003A5D4C">
        <w:rPr>
          <w:sz w:val="28"/>
          <w:szCs w:val="28"/>
          <w:lang w:val="uk-UA"/>
        </w:rPr>
        <w:t xml:space="preserve"> рішення покласти на </w:t>
      </w:r>
      <w:r w:rsidR="002C65BF">
        <w:rPr>
          <w:sz w:val="28"/>
          <w:szCs w:val="28"/>
          <w:lang w:val="uk-UA"/>
        </w:rPr>
        <w:t xml:space="preserve">заступника міського голови з питань </w:t>
      </w:r>
      <w:r w:rsidR="002C65BF" w:rsidRPr="006B4131">
        <w:rPr>
          <w:sz w:val="28"/>
          <w:szCs w:val="28"/>
          <w:lang w:val="uk-UA"/>
        </w:rPr>
        <w:t>житлово-комунального господарства</w:t>
      </w:r>
      <w:r w:rsidR="002C65BF">
        <w:rPr>
          <w:sz w:val="28"/>
          <w:szCs w:val="28"/>
          <w:lang w:val="uk-UA"/>
        </w:rPr>
        <w:t>, благоустрою, комунальної власності, торговельного обслуговування, будівництва, транспорту і зв’язку, містобудування та архітектури.</w:t>
      </w:r>
      <w:r w:rsidR="002C65BF" w:rsidRPr="006B4131">
        <w:rPr>
          <w:sz w:val="28"/>
          <w:szCs w:val="28"/>
          <w:lang w:val="uk-UA"/>
        </w:rPr>
        <w:t xml:space="preserve"> </w:t>
      </w:r>
      <w:r w:rsidR="002C65BF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2C65BF" w:rsidRPr="003A5D4C" w:rsidRDefault="002C65BF" w:rsidP="002C65BF">
      <w:pPr>
        <w:ind w:left="-284" w:firstLine="284"/>
        <w:jc w:val="both"/>
        <w:rPr>
          <w:sz w:val="28"/>
          <w:szCs w:val="28"/>
          <w:lang w:val="uk-UA"/>
        </w:rPr>
      </w:pPr>
    </w:p>
    <w:p w:rsidR="002C65BF" w:rsidRPr="003A5D4C" w:rsidRDefault="002C65BF" w:rsidP="002C65BF">
      <w:pPr>
        <w:ind w:left="-284" w:firstLine="284"/>
        <w:jc w:val="both"/>
        <w:rPr>
          <w:sz w:val="28"/>
          <w:szCs w:val="28"/>
          <w:lang w:val="uk-UA"/>
        </w:rPr>
      </w:pPr>
    </w:p>
    <w:p w:rsidR="002C65BF" w:rsidRDefault="002C65BF" w:rsidP="00853964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 w:rsidRPr="00853964">
        <w:rPr>
          <w:b w:val="0"/>
          <w:sz w:val="28"/>
          <w:szCs w:val="28"/>
        </w:rPr>
        <w:t>Міський голова                                                                               В.В. Антоненко</w:t>
      </w:r>
    </w:p>
    <w:p w:rsidR="00853964" w:rsidRPr="00853964" w:rsidRDefault="00853964" w:rsidP="00853964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  <w:lang w:val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455EB5" w:rsidRPr="009C79D5" w:rsidTr="00DB35E9">
        <w:trPr>
          <w:trHeight w:val="356"/>
        </w:trPr>
        <w:tc>
          <w:tcPr>
            <w:tcW w:w="7054" w:type="dxa"/>
          </w:tcPr>
          <w:p w:rsidR="00455EB5" w:rsidRPr="009C79D5" w:rsidRDefault="00455EB5" w:rsidP="00DB35E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455EB5" w:rsidRPr="009C79D5" w:rsidRDefault="00455EB5" w:rsidP="00DB35E9">
            <w:pPr>
              <w:jc w:val="both"/>
              <w:rPr>
                <w:sz w:val="28"/>
                <w:szCs w:val="28"/>
              </w:rPr>
            </w:pPr>
          </w:p>
        </w:tc>
      </w:tr>
      <w:tr w:rsidR="00455EB5" w:rsidRPr="009C79D5" w:rsidTr="00DB35E9">
        <w:trPr>
          <w:trHeight w:val="705"/>
        </w:trPr>
        <w:tc>
          <w:tcPr>
            <w:tcW w:w="7054" w:type="dxa"/>
          </w:tcPr>
          <w:p w:rsidR="00455EB5" w:rsidRPr="009C79D5" w:rsidRDefault="00455EB5" w:rsidP="00DB35E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EB5" w:rsidRPr="009C79D5" w:rsidRDefault="00455EB5" w:rsidP="00DB35E9">
            <w:pPr>
              <w:jc w:val="both"/>
              <w:rPr>
                <w:sz w:val="28"/>
                <w:szCs w:val="28"/>
              </w:rPr>
            </w:pPr>
          </w:p>
        </w:tc>
      </w:tr>
      <w:tr w:rsidR="00455EB5" w:rsidRPr="009C79D5" w:rsidTr="00DB35E9">
        <w:trPr>
          <w:trHeight w:val="353"/>
        </w:trPr>
        <w:tc>
          <w:tcPr>
            <w:tcW w:w="7054" w:type="dxa"/>
          </w:tcPr>
          <w:p w:rsidR="00455EB5" w:rsidRPr="009C79D5" w:rsidRDefault="00455EB5" w:rsidP="00DB3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EB5" w:rsidRPr="009C79D5" w:rsidRDefault="00455EB5" w:rsidP="00DB35E9">
            <w:pPr>
              <w:jc w:val="both"/>
              <w:rPr>
                <w:sz w:val="28"/>
                <w:szCs w:val="28"/>
              </w:rPr>
            </w:pPr>
          </w:p>
        </w:tc>
      </w:tr>
      <w:tr w:rsidR="00455EB5" w:rsidRPr="009C79D5" w:rsidTr="00DB35E9">
        <w:trPr>
          <w:trHeight w:val="330"/>
        </w:trPr>
        <w:tc>
          <w:tcPr>
            <w:tcW w:w="7054" w:type="dxa"/>
          </w:tcPr>
          <w:p w:rsidR="00455EB5" w:rsidRPr="009C79D5" w:rsidRDefault="00455EB5" w:rsidP="00DB35E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EB5" w:rsidRPr="009C79D5" w:rsidRDefault="00455EB5" w:rsidP="00DB35E9">
            <w:pPr>
              <w:rPr>
                <w:sz w:val="28"/>
                <w:szCs w:val="28"/>
              </w:rPr>
            </w:pPr>
          </w:p>
        </w:tc>
      </w:tr>
      <w:tr w:rsidR="00455EB5" w:rsidRPr="009C79D5" w:rsidTr="00DB35E9">
        <w:trPr>
          <w:trHeight w:val="337"/>
        </w:trPr>
        <w:tc>
          <w:tcPr>
            <w:tcW w:w="7054" w:type="dxa"/>
          </w:tcPr>
          <w:p w:rsidR="00455EB5" w:rsidRPr="009C79D5" w:rsidRDefault="00455EB5" w:rsidP="00DB3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EB5" w:rsidRPr="009C79D5" w:rsidRDefault="00455EB5" w:rsidP="00DB35E9">
            <w:pPr>
              <w:jc w:val="both"/>
              <w:rPr>
                <w:sz w:val="28"/>
                <w:szCs w:val="28"/>
              </w:rPr>
            </w:pPr>
          </w:p>
        </w:tc>
      </w:tr>
    </w:tbl>
    <w:p w:rsidR="00455EB5" w:rsidRPr="009C79D5" w:rsidRDefault="00455EB5" w:rsidP="00455EB5">
      <w:pPr>
        <w:jc w:val="both"/>
        <w:rPr>
          <w:sz w:val="28"/>
          <w:szCs w:val="28"/>
        </w:rPr>
      </w:pPr>
    </w:p>
    <w:p w:rsidR="002C65BF" w:rsidRDefault="002C65BF" w:rsidP="002C65BF">
      <w:pPr>
        <w:jc w:val="both"/>
        <w:rPr>
          <w:sz w:val="28"/>
          <w:szCs w:val="28"/>
          <w:lang w:val="uk-UA"/>
        </w:rPr>
      </w:pPr>
    </w:p>
    <w:p w:rsidR="002C65BF" w:rsidRDefault="002C65BF" w:rsidP="002C65BF">
      <w:pPr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      </w:t>
      </w:r>
    </w:p>
    <w:p w:rsidR="002C65BF" w:rsidRDefault="002C65BF" w:rsidP="002C65BF">
      <w:pPr>
        <w:rPr>
          <w:sz w:val="28"/>
          <w:szCs w:val="28"/>
          <w:lang w:val="uk-UA"/>
        </w:rPr>
      </w:pPr>
    </w:p>
    <w:p w:rsidR="002C65BF" w:rsidRPr="00490AB8" w:rsidRDefault="002C65BF" w:rsidP="002C65BF">
      <w:pPr>
        <w:rPr>
          <w:sz w:val="28"/>
          <w:szCs w:val="28"/>
          <w:lang w:val="uk-UA"/>
        </w:rPr>
      </w:pPr>
    </w:p>
    <w:p w:rsidR="002C65BF" w:rsidRPr="000870D3" w:rsidRDefault="002C65BF" w:rsidP="002C65BF">
      <w:pPr>
        <w:rPr>
          <w:sz w:val="28"/>
          <w:szCs w:val="28"/>
          <w:lang w:val="uk-UA"/>
        </w:rPr>
      </w:pPr>
    </w:p>
    <w:p w:rsidR="002C65BF" w:rsidRPr="000870D3" w:rsidRDefault="002C65BF" w:rsidP="002C65BF">
      <w:pPr>
        <w:jc w:val="both"/>
        <w:rPr>
          <w:sz w:val="28"/>
          <w:szCs w:val="28"/>
          <w:lang w:val="uk-UA"/>
        </w:rPr>
      </w:pPr>
    </w:p>
    <w:p w:rsidR="002C65BF" w:rsidRPr="001E34FF" w:rsidRDefault="002C65BF" w:rsidP="002C65BF">
      <w:pPr>
        <w:rPr>
          <w:lang w:val="uk-UA"/>
        </w:rPr>
      </w:pPr>
    </w:p>
    <w:p w:rsidR="002C65BF" w:rsidRDefault="002C65BF" w:rsidP="002C65BF"/>
    <w:p w:rsidR="00343106" w:rsidRDefault="00343106"/>
    <w:sectPr w:rsidR="00343106" w:rsidSect="009F7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BC4"/>
    <w:multiLevelType w:val="hybridMultilevel"/>
    <w:tmpl w:val="93A6CDD0"/>
    <w:lvl w:ilvl="0" w:tplc="4E50A5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5BF"/>
    <w:rsid w:val="000011BD"/>
    <w:rsid w:val="00122A2B"/>
    <w:rsid w:val="00136D2D"/>
    <w:rsid w:val="001560D5"/>
    <w:rsid w:val="001679DD"/>
    <w:rsid w:val="001F3FB2"/>
    <w:rsid w:val="0021636C"/>
    <w:rsid w:val="00261AC6"/>
    <w:rsid w:val="002C65BF"/>
    <w:rsid w:val="00343106"/>
    <w:rsid w:val="003C626E"/>
    <w:rsid w:val="003E504B"/>
    <w:rsid w:val="00447640"/>
    <w:rsid w:val="00455EB5"/>
    <w:rsid w:val="004D773D"/>
    <w:rsid w:val="004E63A4"/>
    <w:rsid w:val="00540910"/>
    <w:rsid w:val="00573F88"/>
    <w:rsid w:val="006D402A"/>
    <w:rsid w:val="0076723C"/>
    <w:rsid w:val="00784FAC"/>
    <w:rsid w:val="008146B0"/>
    <w:rsid w:val="008147BC"/>
    <w:rsid w:val="00853964"/>
    <w:rsid w:val="008B4353"/>
    <w:rsid w:val="00906BF9"/>
    <w:rsid w:val="0098288A"/>
    <w:rsid w:val="009B47DD"/>
    <w:rsid w:val="009D0F2F"/>
    <w:rsid w:val="009D1ACC"/>
    <w:rsid w:val="009E5AD9"/>
    <w:rsid w:val="009F7208"/>
    <w:rsid w:val="00A073A2"/>
    <w:rsid w:val="00A3466A"/>
    <w:rsid w:val="00AA358E"/>
    <w:rsid w:val="00AC1EBC"/>
    <w:rsid w:val="00AE4C80"/>
    <w:rsid w:val="00AF351C"/>
    <w:rsid w:val="00B11D78"/>
    <w:rsid w:val="00B378D1"/>
    <w:rsid w:val="00B65331"/>
    <w:rsid w:val="00BA1AE8"/>
    <w:rsid w:val="00BF5834"/>
    <w:rsid w:val="00C06914"/>
    <w:rsid w:val="00C24EFF"/>
    <w:rsid w:val="00C82ABC"/>
    <w:rsid w:val="00CC1EDA"/>
    <w:rsid w:val="00CE46C0"/>
    <w:rsid w:val="00CF0041"/>
    <w:rsid w:val="00D209FF"/>
    <w:rsid w:val="00D233A5"/>
    <w:rsid w:val="00D54ABE"/>
    <w:rsid w:val="00D57E65"/>
    <w:rsid w:val="00D73F84"/>
    <w:rsid w:val="00DA3162"/>
    <w:rsid w:val="00E102FE"/>
    <w:rsid w:val="00E307BF"/>
    <w:rsid w:val="00E6192A"/>
    <w:rsid w:val="00F70EB5"/>
    <w:rsid w:val="00F9302D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5BF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2C65B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C65BF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C65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2C65BF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2C65BF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2C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6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5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0691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6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3371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31</cp:revision>
  <cp:lastPrinted>2019-10-23T09:00:00Z</cp:lastPrinted>
  <dcterms:created xsi:type="dcterms:W3CDTF">2019-10-02T12:16:00Z</dcterms:created>
  <dcterms:modified xsi:type="dcterms:W3CDTF">2019-12-06T08:59:00Z</dcterms:modified>
</cp:coreProperties>
</file>