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17" w:rsidRDefault="00AD5C17" w:rsidP="00AD5C17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17" w:rsidRDefault="00AD5C17" w:rsidP="00AD5C1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AD5C17" w:rsidRDefault="00AD5C17" w:rsidP="00AD5C17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Кам’янсько-Дніпровського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AD5C17" w:rsidRDefault="00172EEA" w:rsidP="00AD5C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</w:t>
      </w:r>
      <w:r w:rsidR="00277117">
        <w:rPr>
          <w:b/>
          <w:sz w:val="28"/>
          <w:szCs w:val="28"/>
          <w:lang w:val="uk-UA"/>
        </w:rPr>
        <w:t>дев’ят</w:t>
      </w:r>
      <w:r>
        <w:rPr>
          <w:b/>
          <w:sz w:val="28"/>
          <w:szCs w:val="28"/>
          <w:lang w:val="uk-UA"/>
        </w:rPr>
        <w:t>а</w:t>
      </w:r>
      <w:r w:rsidR="00AD5C17">
        <w:rPr>
          <w:b/>
          <w:sz w:val="28"/>
          <w:szCs w:val="28"/>
          <w:lang w:val="uk-UA"/>
        </w:rPr>
        <w:t xml:space="preserve"> сесія восьмого скликання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</w:p>
    <w:p w:rsidR="00AD5C17" w:rsidRDefault="00277117" w:rsidP="00AD5C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серпня</w:t>
      </w:r>
      <w:r w:rsidR="00AD5C17">
        <w:rPr>
          <w:sz w:val="28"/>
          <w:szCs w:val="28"/>
          <w:lang w:val="uk-UA"/>
        </w:rPr>
        <w:t xml:space="preserve"> 2019 року         </w:t>
      </w:r>
      <w:proofErr w:type="spellStart"/>
      <w:r w:rsidR="00AD5C17">
        <w:rPr>
          <w:sz w:val="28"/>
          <w:szCs w:val="28"/>
          <w:lang w:val="uk-UA"/>
        </w:rPr>
        <w:t>м.Кам’янка-Дніпровська</w:t>
      </w:r>
      <w:proofErr w:type="spellEnd"/>
      <w:r w:rsidR="00AD5C17">
        <w:rPr>
          <w:sz w:val="28"/>
          <w:szCs w:val="28"/>
          <w:lang w:val="uk-UA"/>
        </w:rPr>
        <w:t xml:space="preserve">                   №</w:t>
      </w:r>
      <w:r w:rsidR="0058285D">
        <w:rPr>
          <w:sz w:val="28"/>
          <w:szCs w:val="28"/>
          <w:lang w:val="uk-UA"/>
        </w:rPr>
        <w:t xml:space="preserve"> 48</w:t>
      </w:r>
      <w:r w:rsidR="00AD5C17">
        <w:rPr>
          <w:sz w:val="28"/>
          <w:szCs w:val="28"/>
          <w:lang w:val="uk-UA"/>
        </w:rPr>
        <w:t xml:space="preserve"> </w:t>
      </w:r>
    </w:p>
    <w:p w:rsidR="00AD5C17" w:rsidRDefault="00AD5C17" w:rsidP="00AD5C17">
      <w:pPr>
        <w:rPr>
          <w:sz w:val="28"/>
          <w:szCs w:val="28"/>
          <w:lang w:val="uk-UA"/>
        </w:rPr>
      </w:pPr>
    </w:p>
    <w:p w:rsidR="00AD5C17" w:rsidRDefault="00AD5C17" w:rsidP="00AD5C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181714">
        <w:rPr>
          <w:sz w:val="28"/>
          <w:szCs w:val="28"/>
          <w:lang w:val="uk-UA"/>
        </w:rPr>
        <w:t xml:space="preserve">передачу </w:t>
      </w:r>
      <w:r w:rsidR="00277117">
        <w:rPr>
          <w:sz w:val="28"/>
          <w:szCs w:val="28"/>
          <w:lang w:val="uk-UA"/>
        </w:rPr>
        <w:t>відділу культури та туризму виконавчого комітету</w:t>
      </w:r>
      <w:r w:rsidR="0018171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Кам’янсько-Дніпровського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 земельн</w:t>
      </w:r>
      <w:r w:rsidR="00181714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ділянки у</w:t>
      </w:r>
      <w:r w:rsidR="00181714">
        <w:rPr>
          <w:sz w:val="28"/>
          <w:szCs w:val="28"/>
          <w:lang w:val="uk-UA"/>
        </w:rPr>
        <w:t xml:space="preserve"> постійне користування</w:t>
      </w:r>
      <w:r>
        <w:rPr>
          <w:sz w:val="28"/>
          <w:szCs w:val="28"/>
          <w:lang w:val="uk-UA"/>
        </w:rPr>
        <w:t xml:space="preserve"> </w:t>
      </w:r>
      <w:r w:rsidR="00181714">
        <w:rPr>
          <w:sz w:val="28"/>
          <w:szCs w:val="28"/>
          <w:lang w:val="uk-UA"/>
        </w:rPr>
        <w:t>по вул.</w:t>
      </w:r>
      <w:r w:rsidR="00277117">
        <w:rPr>
          <w:sz w:val="28"/>
          <w:szCs w:val="28"/>
          <w:lang w:val="uk-UA"/>
        </w:rPr>
        <w:t xml:space="preserve"> Гоголя, 3              </w:t>
      </w:r>
      <w:r w:rsidR="00181714">
        <w:rPr>
          <w:sz w:val="28"/>
          <w:szCs w:val="28"/>
          <w:lang w:val="uk-UA"/>
        </w:rPr>
        <w:t xml:space="preserve"> </w:t>
      </w:r>
      <w:r w:rsidR="00277117">
        <w:rPr>
          <w:sz w:val="28"/>
          <w:szCs w:val="28"/>
          <w:lang w:val="uk-UA"/>
        </w:rPr>
        <w:t>м. Кам’янка-Дніпровська</w:t>
      </w:r>
    </w:p>
    <w:p w:rsidR="00975D46" w:rsidRPr="00181714" w:rsidRDefault="00975D46" w:rsidP="00AD5C17">
      <w:pPr>
        <w:jc w:val="both"/>
        <w:rPr>
          <w:sz w:val="28"/>
          <w:szCs w:val="28"/>
          <w:lang w:val="uk-UA"/>
        </w:rPr>
      </w:pPr>
    </w:p>
    <w:p w:rsidR="00975D46" w:rsidRDefault="00975D46" w:rsidP="00975D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ст.26 Закону України «Про місцеве самоврядування в Україні», ст.ст.12, 92, 123 Земельного кодексу України, ст.50 Закону України «Про землеустрій», розглянувши заяву від </w:t>
      </w:r>
      <w:r w:rsidR="0058285D">
        <w:rPr>
          <w:sz w:val="28"/>
          <w:szCs w:val="28"/>
          <w:lang w:val="uk-UA"/>
        </w:rPr>
        <w:t>28.08</w:t>
      </w:r>
      <w:r>
        <w:rPr>
          <w:sz w:val="28"/>
          <w:szCs w:val="28"/>
          <w:lang w:val="uk-UA"/>
        </w:rPr>
        <w:t xml:space="preserve">.2019 року № </w:t>
      </w:r>
      <w:r w:rsidR="0058285D">
        <w:rPr>
          <w:sz w:val="28"/>
          <w:szCs w:val="28"/>
          <w:lang w:val="uk-UA"/>
        </w:rPr>
        <w:t>3463</w:t>
      </w:r>
      <w:r>
        <w:rPr>
          <w:sz w:val="28"/>
          <w:szCs w:val="28"/>
          <w:lang w:val="uk-UA"/>
        </w:rPr>
        <w:t xml:space="preserve">/02-01-21 відділу культури та туризму виконавчого комітету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Кам’янсько-Дніпровського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 земельної ділянки у постійне користування по вул. Гоголя, 3 м. Кам’янка-Дніпровська, враховуючи рекомендації постійної комісії з питань регулювання земельних відносин та охорони навколишнього середовища, подані документи, міська рада</w:t>
      </w:r>
    </w:p>
    <w:p w:rsidR="00975D46" w:rsidRDefault="00975D46" w:rsidP="00975D46">
      <w:pPr>
        <w:jc w:val="both"/>
        <w:rPr>
          <w:sz w:val="22"/>
          <w:szCs w:val="22"/>
          <w:lang w:val="uk-UA"/>
        </w:rPr>
      </w:pPr>
    </w:p>
    <w:p w:rsidR="00975D46" w:rsidRDefault="00975D46" w:rsidP="00975D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975D46" w:rsidRDefault="00975D46" w:rsidP="00975D46">
      <w:pPr>
        <w:jc w:val="both"/>
        <w:rPr>
          <w:sz w:val="22"/>
          <w:szCs w:val="22"/>
          <w:lang w:val="uk-UA"/>
        </w:rPr>
      </w:pPr>
    </w:p>
    <w:p w:rsidR="00975D46" w:rsidRDefault="00975D46" w:rsidP="00975D46">
      <w:pPr>
        <w:numPr>
          <w:ilvl w:val="0"/>
          <w:numId w:val="1"/>
        </w:numPr>
        <w:ind w:left="0" w:firstLine="5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відділу культури та туризму виконавчого комітету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Кам’янсько-Дніпровського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 земельної ділянки у постійне користування площею 0,4976га для будівництва та обслуговування будівель закладів культурно-просвітницького обслуговування - для розташування комунального закладу «</w:t>
      </w:r>
      <w:proofErr w:type="spellStart"/>
      <w:r>
        <w:rPr>
          <w:sz w:val="28"/>
          <w:szCs w:val="28"/>
          <w:lang w:val="uk-UA"/>
        </w:rPr>
        <w:t>Кам’янсько-Дніпровський</w:t>
      </w:r>
      <w:proofErr w:type="spellEnd"/>
      <w:r>
        <w:rPr>
          <w:sz w:val="28"/>
          <w:szCs w:val="28"/>
          <w:lang w:val="uk-UA"/>
        </w:rPr>
        <w:t xml:space="preserve"> міський будинок культури» по вул. Гоголя, 3            м. Кам’янка-Дніпровська, кадастровий номер 2322410100:01:010:0060. </w:t>
      </w:r>
    </w:p>
    <w:p w:rsidR="00975D46" w:rsidRDefault="00975D46" w:rsidP="00975D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975D46" w:rsidRDefault="00975D46" w:rsidP="00975D46">
      <w:pPr>
        <w:jc w:val="both"/>
        <w:rPr>
          <w:sz w:val="28"/>
          <w:szCs w:val="28"/>
          <w:lang w:val="uk-UA"/>
        </w:rPr>
      </w:pPr>
    </w:p>
    <w:p w:rsidR="00975D46" w:rsidRDefault="00975D46" w:rsidP="00975D46">
      <w:pPr>
        <w:jc w:val="both"/>
        <w:rPr>
          <w:sz w:val="28"/>
          <w:szCs w:val="28"/>
          <w:lang w:val="uk-UA"/>
        </w:rPr>
      </w:pPr>
    </w:p>
    <w:p w:rsidR="00975D46" w:rsidRDefault="00975D46" w:rsidP="00975D46">
      <w:pPr>
        <w:jc w:val="both"/>
        <w:rPr>
          <w:sz w:val="28"/>
          <w:szCs w:val="28"/>
          <w:lang w:val="uk-UA"/>
        </w:rPr>
      </w:pPr>
    </w:p>
    <w:p w:rsidR="00AD5C17" w:rsidRDefault="00975D46" w:rsidP="00051A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  <w:t xml:space="preserve">                   В.В.Антоненко</w:t>
      </w:r>
      <w:bookmarkStart w:id="0" w:name="_GoBack"/>
      <w:bookmarkEnd w:id="0"/>
    </w:p>
    <w:sectPr w:rsidR="00AD5C17" w:rsidSect="009952BA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5C17"/>
    <w:rsid w:val="00051A64"/>
    <w:rsid w:val="000937EA"/>
    <w:rsid w:val="00145827"/>
    <w:rsid w:val="00172EEA"/>
    <w:rsid w:val="00181714"/>
    <w:rsid w:val="00277117"/>
    <w:rsid w:val="003D4DE6"/>
    <w:rsid w:val="0055105B"/>
    <w:rsid w:val="0058285D"/>
    <w:rsid w:val="00700543"/>
    <w:rsid w:val="007264CB"/>
    <w:rsid w:val="007E016F"/>
    <w:rsid w:val="00975D46"/>
    <w:rsid w:val="009952BA"/>
    <w:rsid w:val="00AC558D"/>
    <w:rsid w:val="00AD5C17"/>
    <w:rsid w:val="00AF5F0D"/>
    <w:rsid w:val="00D41F63"/>
    <w:rsid w:val="00E3755A"/>
    <w:rsid w:val="00F1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5C17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AD5C17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C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Image&amp;Matros ®</cp:lastModifiedBy>
  <cp:revision>5</cp:revision>
  <cp:lastPrinted>2019-06-27T06:25:00Z</cp:lastPrinted>
  <dcterms:created xsi:type="dcterms:W3CDTF">2019-08-28T11:00:00Z</dcterms:created>
  <dcterms:modified xsi:type="dcterms:W3CDTF">2019-10-22T06:51:00Z</dcterms:modified>
</cp:coreProperties>
</file>