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3609B5">
        <w:rPr>
          <w:rFonts w:ascii="Times New Roman" w:hAnsi="Times New Roman" w:cs="Times New Roman"/>
          <w:b/>
          <w:sz w:val="28"/>
          <w:szCs w:val="28"/>
          <w:lang w:val="uk-UA"/>
        </w:rPr>
        <w:t>дев’ята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A65E7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30 </w:t>
      </w:r>
      <w:r w:rsidR="003609B5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="00BF2A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F67EC5">
        <w:rPr>
          <w:rFonts w:ascii="Times New Roman" w:hAnsi="Times New Roman" w:cs="Times New Roman"/>
          <w:sz w:val="28"/>
          <w:szCs w:val="28"/>
          <w:lang w:val="uk-UA"/>
        </w:rPr>
        <w:t xml:space="preserve"> 58</w:t>
      </w:r>
      <w:r w:rsidR="00E760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A11345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609B5">
        <w:rPr>
          <w:rFonts w:ascii="Times New Roman" w:hAnsi="Times New Roman" w:cs="Times New Roman"/>
          <w:sz w:val="28"/>
          <w:szCs w:val="28"/>
          <w:lang w:val="uk-UA"/>
        </w:rPr>
        <w:t>Комлєву</w:t>
      </w:r>
      <w:proofErr w:type="spellEnd"/>
      <w:r w:rsidR="003609B5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Олександру Миколайовичу</w:t>
      </w:r>
      <w:r w:rsidR="000663CE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424FA" w:rsidRPr="009E2664">
        <w:rPr>
          <w:rFonts w:ascii="Times New Roman" w:hAnsi="Times New Roman" w:cs="Times New Roman"/>
          <w:sz w:val="28"/>
          <w:szCs w:val="28"/>
          <w:lang w:val="uk-UA"/>
        </w:rPr>
        <w:t xml:space="preserve">за межами </w:t>
      </w:r>
      <w:r w:rsidR="000A58CD" w:rsidRPr="009E2664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2A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DB24B6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DB24B6">
        <w:rPr>
          <w:rFonts w:ascii="Times New Roman" w:hAnsi="Times New Roman" w:cs="Times New Roman"/>
          <w:sz w:val="28"/>
          <w:szCs w:val="28"/>
          <w:lang w:val="uk-UA"/>
        </w:rPr>
        <w:t xml:space="preserve">116, </w:t>
      </w:r>
      <w:r w:rsidR="00DB24B6"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DB24B6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="00DB24B6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</w:t>
      </w:r>
      <w:r w:rsidR="00DB24B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ст. 5</w:t>
      </w:r>
      <w:r w:rsidR="00FA5EF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</w:t>
      </w:r>
      <w:r w:rsidR="00DB24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розглянувши заяву 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5E7B">
        <w:rPr>
          <w:rFonts w:ascii="Times New Roman" w:hAnsi="Times New Roman" w:cs="Times New Roman"/>
          <w:sz w:val="28"/>
          <w:szCs w:val="28"/>
          <w:lang w:val="uk-UA"/>
        </w:rPr>
        <w:t>19.08</w:t>
      </w:r>
      <w:r w:rsidR="00340D53" w:rsidRPr="008F4A3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вх.№</w:t>
      </w:r>
      <w:proofErr w:type="spellEnd"/>
      <w:r w:rsidR="00DB24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5E7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67EC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65E7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4395F" w:rsidRPr="004B03DC">
        <w:rPr>
          <w:rFonts w:ascii="Times New Roman" w:hAnsi="Times New Roman" w:cs="Times New Roman"/>
          <w:sz w:val="28"/>
          <w:szCs w:val="28"/>
          <w:lang w:val="uk-UA"/>
        </w:rPr>
        <w:t>/02-01-</w:t>
      </w:r>
      <w:r w:rsidR="0034395F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A11345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609B5">
        <w:rPr>
          <w:rFonts w:ascii="Times New Roman" w:hAnsi="Times New Roman" w:cs="Times New Roman"/>
          <w:sz w:val="28"/>
          <w:szCs w:val="28"/>
          <w:lang w:val="uk-UA"/>
        </w:rPr>
        <w:t>Комлєва</w:t>
      </w:r>
      <w:proofErr w:type="spellEnd"/>
      <w:r w:rsidR="003609B5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Миколайовича</w:t>
      </w:r>
      <w:r w:rsidR="00DE4A93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</w:t>
      </w:r>
      <w:r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BF2A5D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 </w:t>
      </w:r>
      <w:r w:rsidR="007E4049" w:rsidRPr="00450BBC">
        <w:rPr>
          <w:rFonts w:ascii="Times New Roman" w:hAnsi="Times New Roman" w:cs="Times New Roman"/>
          <w:sz w:val="28"/>
          <w:szCs w:val="28"/>
          <w:lang w:val="uk-UA"/>
        </w:rPr>
        <w:t>с. Велика</w:t>
      </w:r>
      <w:r w:rsidR="007E4049" w:rsidRPr="007306C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(РНОКПП</w:t>
      </w:r>
      <w:r w:rsidR="00730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09B5">
        <w:rPr>
          <w:rFonts w:ascii="Times New Roman" w:hAnsi="Times New Roman" w:cs="Times New Roman"/>
          <w:sz w:val="28"/>
          <w:szCs w:val="28"/>
          <w:lang w:val="uk-UA"/>
        </w:rPr>
        <w:t>3577603732</w:t>
      </w:r>
      <w:r w:rsidR="00730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мешкає </w:t>
      </w:r>
      <w:r w:rsidR="006074B5">
        <w:rPr>
          <w:rFonts w:ascii="Times New Roman" w:hAnsi="Times New Roman" w:cs="Times New Roman"/>
          <w:sz w:val="28"/>
          <w:szCs w:val="28"/>
          <w:lang w:val="uk-UA"/>
        </w:rPr>
        <w:t xml:space="preserve">м. Кам’янка-Дніпровська, </w:t>
      </w:r>
      <w:r w:rsidR="003609B5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C2621A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3609B5">
        <w:rPr>
          <w:rFonts w:ascii="Times New Roman" w:hAnsi="Times New Roman" w:cs="Times New Roman"/>
          <w:sz w:val="28"/>
          <w:szCs w:val="28"/>
          <w:lang w:val="uk-UA"/>
        </w:rPr>
        <w:t>Каховська, 53</w:t>
      </w:r>
      <w:r w:rsidR="002540F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86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5EF5">
        <w:rPr>
          <w:rFonts w:ascii="Times New Roman" w:hAnsi="Times New Roman" w:cs="Times New Roman"/>
          <w:sz w:val="28"/>
          <w:szCs w:val="28"/>
          <w:lang w:val="uk-UA"/>
        </w:rPr>
        <w:t xml:space="preserve">рекомендації постійної комісії з питань регулювання земельних відносин та охорони навколишнього середовища,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подані документи,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A11345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609B5">
        <w:rPr>
          <w:rFonts w:ascii="Times New Roman" w:hAnsi="Times New Roman" w:cs="Times New Roman"/>
          <w:sz w:val="28"/>
          <w:szCs w:val="28"/>
          <w:lang w:val="uk-UA"/>
        </w:rPr>
        <w:t>Комлєву</w:t>
      </w:r>
      <w:proofErr w:type="spellEnd"/>
      <w:r w:rsidR="003609B5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Олександру Миколайовичу</w:t>
      </w:r>
      <w:r w:rsidR="00A918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FA5EF5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A65E7B">
        <w:rPr>
          <w:rFonts w:ascii="Times New Roman" w:hAnsi="Times New Roman" w:cs="Times New Roman"/>
          <w:sz w:val="28"/>
          <w:szCs w:val="28"/>
          <w:lang w:val="uk-UA"/>
        </w:rPr>
        <w:t>1,9251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- 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E869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049" w:rsidRPr="00FA5EF5">
        <w:rPr>
          <w:rFonts w:ascii="Times New Roman" w:hAnsi="Times New Roman" w:cs="Times New Roman"/>
          <w:sz w:val="28"/>
          <w:szCs w:val="28"/>
          <w:lang w:val="uk-UA"/>
        </w:rPr>
        <w:t>с. Велика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Знам’янка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передачі у приватну власність. </w:t>
      </w:r>
    </w:p>
    <w:p w:rsidR="007A15ED" w:rsidRPr="008D00CB" w:rsidRDefault="00DC1DD8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A11345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A2B2E">
        <w:rPr>
          <w:rFonts w:ascii="Times New Roman" w:hAnsi="Times New Roman" w:cs="Times New Roman"/>
          <w:sz w:val="28"/>
          <w:szCs w:val="28"/>
          <w:lang w:val="uk-UA"/>
        </w:rPr>
        <w:t>Комлєву</w:t>
      </w:r>
      <w:proofErr w:type="spellEnd"/>
      <w:r w:rsidR="006A2B2E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Олександру Миколайовичу</w:t>
      </w:r>
      <w:r w:rsidR="00A113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 37 Закону України «Про охорону земель» з метою здійснення контролю за динамікою родючості </w:t>
      </w:r>
      <w:proofErr w:type="spellStart"/>
      <w:r w:rsidR="007A15ED">
        <w:rPr>
          <w:rFonts w:ascii="Times New Roman" w:hAnsi="Times New Roman" w:cs="Times New Roman"/>
          <w:sz w:val="28"/>
          <w:szCs w:val="28"/>
          <w:lang w:val="uk-UA"/>
        </w:rPr>
        <w:t>грунтів</w:t>
      </w:r>
      <w:proofErr w:type="spellEnd"/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до передачі у приватну власність земельної ділянки виготовити агрохімічний паспорт земельної ділянки.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A5EF5">
        <w:rPr>
          <w:rFonts w:ascii="Times New Roman" w:hAnsi="Times New Roman" w:cs="Times New Roman"/>
          <w:sz w:val="28"/>
          <w:szCs w:val="28"/>
          <w:lang w:val="uk-UA"/>
        </w:rPr>
        <w:t xml:space="preserve">Строк дії даного рішення до </w:t>
      </w:r>
      <w:r w:rsidR="00A65E7B">
        <w:rPr>
          <w:rFonts w:ascii="Times New Roman" w:hAnsi="Times New Roman" w:cs="Times New Roman"/>
          <w:sz w:val="28"/>
          <w:szCs w:val="28"/>
          <w:lang w:val="uk-UA"/>
        </w:rPr>
        <w:t>30.08</w:t>
      </w:r>
      <w:r w:rsidR="00FA5EF5">
        <w:rPr>
          <w:rFonts w:ascii="Times New Roman" w:hAnsi="Times New Roman" w:cs="Times New Roman"/>
          <w:sz w:val="28"/>
          <w:szCs w:val="28"/>
          <w:lang w:val="uk-UA"/>
        </w:rPr>
        <w:t>.2020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00CB" w:rsidRPr="004424FA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C6563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CDB" w:rsidRPr="008D00C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76584" w:rsidRPr="00D05D75" w:rsidRDefault="006074B5" w:rsidP="00876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="00876584" w:rsidRPr="00D05D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6584" w:rsidRPr="00D05D7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76584" w:rsidRPr="00D05D7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76584" w:rsidRPr="00D05D7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76584" w:rsidRPr="00D05D7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76584" w:rsidRPr="00D05D7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="00876584" w:rsidRPr="00D05D7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В.В.Антоненко</w:t>
      </w:r>
    </w:p>
    <w:p w:rsidR="00876584" w:rsidRPr="00D05D75" w:rsidRDefault="00876584" w:rsidP="00876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6584" w:rsidRPr="00D05D75" w:rsidRDefault="00876584" w:rsidP="00876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6584" w:rsidRPr="008D00CB" w:rsidRDefault="00876584" w:rsidP="0087658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876584" w:rsidRPr="008D00CB" w:rsidRDefault="00876584" w:rsidP="008765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6584" w:rsidRPr="008D00CB" w:rsidRDefault="00876584" w:rsidP="008765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6584" w:rsidRPr="008D00CB" w:rsidRDefault="00876584" w:rsidP="0087658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A4FAB" w:rsidRPr="008D00CB" w:rsidRDefault="001A4FAB" w:rsidP="0087658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1A4FAB" w:rsidRPr="008D00CB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25E94"/>
    <w:rsid w:val="000262E2"/>
    <w:rsid w:val="00033E4B"/>
    <w:rsid w:val="00037CBB"/>
    <w:rsid w:val="00054159"/>
    <w:rsid w:val="00054506"/>
    <w:rsid w:val="00060DA6"/>
    <w:rsid w:val="000663CE"/>
    <w:rsid w:val="00095935"/>
    <w:rsid w:val="000A58CD"/>
    <w:rsid w:val="000B512A"/>
    <w:rsid w:val="001206BD"/>
    <w:rsid w:val="00120ADE"/>
    <w:rsid w:val="00123011"/>
    <w:rsid w:val="00134F24"/>
    <w:rsid w:val="00140B9A"/>
    <w:rsid w:val="0017568D"/>
    <w:rsid w:val="001A4FAB"/>
    <w:rsid w:val="001D4D40"/>
    <w:rsid w:val="002138F9"/>
    <w:rsid w:val="002214C3"/>
    <w:rsid w:val="0022196F"/>
    <w:rsid w:val="00236ACB"/>
    <w:rsid w:val="002540F5"/>
    <w:rsid w:val="00262764"/>
    <w:rsid w:val="002627F2"/>
    <w:rsid w:val="00276C12"/>
    <w:rsid w:val="00283434"/>
    <w:rsid w:val="002A3185"/>
    <w:rsid w:val="002A3A41"/>
    <w:rsid w:val="002B1993"/>
    <w:rsid w:val="002C0106"/>
    <w:rsid w:val="003071F8"/>
    <w:rsid w:val="00315713"/>
    <w:rsid w:val="00320E10"/>
    <w:rsid w:val="00326ECF"/>
    <w:rsid w:val="0032787F"/>
    <w:rsid w:val="00340D53"/>
    <w:rsid w:val="0034395F"/>
    <w:rsid w:val="003527EE"/>
    <w:rsid w:val="00354FDA"/>
    <w:rsid w:val="003609B5"/>
    <w:rsid w:val="00361B95"/>
    <w:rsid w:val="003638E1"/>
    <w:rsid w:val="003734A2"/>
    <w:rsid w:val="003767CE"/>
    <w:rsid w:val="003B2585"/>
    <w:rsid w:val="003E59A7"/>
    <w:rsid w:val="003E66F9"/>
    <w:rsid w:val="00405DF6"/>
    <w:rsid w:val="004254BB"/>
    <w:rsid w:val="004424FA"/>
    <w:rsid w:val="00450BBC"/>
    <w:rsid w:val="00460949"/>
    <w:rsid w:val="004B03DC"/>
    <w:rsid w:val="004E3835"/>
    <w:rsid w:val="004F2610"/>
    <w:rsid w:val="00506199"/>
    <w:rsid w:val="00523070"/>
    <w:rsid w:val="00576459"/>
    <w:rsid w:val="0058747C"/>
    <w:rsid w:val="005B465D"/>
    <w:rsid w:val="005F71BD"/>
    <w:rsid w:val="0060053A"/>
    <w:rsid w:val="006074B5"/>
    <w:rsid w:val="006206F2"/>
    <w:rsid w:val="00620A67"/>
    <w:rsid w:val="006277E5"/>
    <w:rsid w:val="006767F9"/>
    <w:rsid w:val="006A07E9"/>
    <w:rsid w:val="006A2B2E"/>
    <w:rsid w:val="006B1C45"/>
    <w:rsid w:val="007306CC"/>
    <w:rsid w:val="00761001"/>
    <w:rsid w:val="00785592"/>
    <w:rsid w:val="007A15ED"/>
    <w:rsid w:val="007A468D"/>
    <w:rsid w:val="007A6A2A"/>
    <w:rsid w:val="007B379A"/>
    <w:rsid w:val="007B7C97"/>
    <w:rsid w:val="007C6563"/>
    <w:rsid w:val="007E4049"/>
    <w:rsid w:val="007E613A"/>
    <w:rsid w:val="00852D0F"/>
    <w:rsid w:val="008531D0"/>
    <w:rsid w:val="00870B21"/>
    <w:rsid w:val="00876584"/>
    <w:rsid w:val="0088543F"/>
    <w:rsid w:val="008C73BD"/>
    <w:rsid w:val="008D00CB"/>
    <w:rsid w:val="008D643D"/>
    <w:rsid w:val="008E07B2"/>
    <w:rsid w:val="008F4A3F"/>
    <w:rsid w:val="00904AC7"/>
    <w:rsid w:val="00906248"/>
    <w:rsid w:val="009360F0"/>
    <w:rsid w:val="00937E18"/>
    <w:rsid w:val="00965079"/>
    <w:rsid w:val="009B2C45"/>
    <w:rsid w:val="009D62EA"/>
    <w:rsid w:val="009E2664"/>
    <w:rsid w:val="00A11345"/>
    <w:rsid w:val="00A257A9"/>
    <w:rsid w:val="00A440A2"/>
    <w:rsid w:val="00A44C60"/>
    <w:rsid w:val="00A65E7B"/>
    <w:rsid w:val="00A83264"/>
    <w:rsid w:val="00A918F4"/>
    <w:rsid w:val="00A92EB0"/>
    <w:rsid w:val="00A94B07"/>
    <w:rsid w:val="00AB48C9"/>
    <w:rsid w:val="00AB4AF4"/>
    <w:rsid w:val="00AC45E3"/>
    <w:rsid w:val="00AD24FC"/>
    <w:rsid w:val="00AF798B"/>
    <w:rsid w:val="00B539F4"/>
    <w:rsid w:val="00B63BC7"/>
    <w:rsid w:val="00BA019A"/>
    <w:rsid w:val="00BA5C86"/>
    <w:rsid w:val="00BF2A5D"/>
    <w:rsid w:val="00BF70F7"/>
    <w:rsid w:val="00C12148"/>
    <w:rsid w:val="00C25E6D"/>
    <w:rsid w:val="00C2621A"/>
    <w:rsid w:val="00C312E2"/>
    <w:rsid w:val="00C5428C"/>
    <w:rsid w:val="00C57CDB"/>
    <w:rsid w:val="00C74570"/>
    <w:rsid w:val="00C760E3"/>
    <w:rsid w:val="00C86A94"/>
    <w:rsid w:val="00C86DE5"/>
    <w:rsid w:val="00CB0245"/>
    <w:rsid w:val="00CB3398"/>
    <w:rsid w:val="00CE4CBE"/>
    <w:rsid w:val="00CF3214"/>
    <w:rsid w:val="00CF4480"/>
    <w:rsid w:val="00D07BD6"/>
    <w:rsid w:val="00D11CAE"/>
    <w:rsid w:val="00D63E54"/>
    <w:rsid w:val="00D71A7D"/>
    <w:rsid w:val="00D8713C"/>
    <w:rsid w:val="00DA13AC"/>
    <w:rsid w:val="00DA1D03"/>
    <w:rsid w:val="00DA6E0D"/>
    <w:rsid w:val="00DB24B6"/>
    <w:rsid w:val="00DC1DD8"/>
    <w:rsid w:val="00DE4A93"/>
    <w:rsid w:val="00E038A7"/>
    <w:rsid w:val="00E466CD"/>
    <w:rsid w:val="00E46AEC"/>
    <w:rsid w:val="00E7604C"/>
    <w:rsid w:val="00E869B1"/>
    <w:rsid w:val="00ED11DF"/>
    <w:rsid w:val="00EE547E"/>
    <w:rsid w:val="00EF2C94"/>
    <w:rsid w:val="00F15A0E"/>
    <w:rsid w:val="00F17296"/>
    <w:rsid w:val="00F3665E"/>
    <w:rsid w:val="00F61BD9"/>
    <w:rsid w:val="00F67EC5"/>
    <w:rsid w:val="00FA5EF5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1506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5</cp:revision>
  <cp:lastPrinted>2019-04-10T05:15:00Z</cp:lastPrinted>
  <dcterms:created xsi:type="dcterms:W3CDTF">2019-07-30T13:52:00Z</dcterms:created>
  <dcterms:modified xsi:type="dcterms:W3CDTF">2019-10-22T06:55:00Z</dcterms:modified>
</cp:coreProperties>
</file>