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AD" w:rsidRPr="00044327" w:rsidRDefault="0040225A" w:rsidP="00547DAD">
      <w:pPr>
        <w:rPr>
          <w:rFonts w:cs="Times New Roman"/>
        </w:rPr>
      </w:pPr>
      <w:r>
        <w:t xml:space="preserve">          </w:t>
      </w:r>
      <w:r w:rsidR="00547DAD">
        <w:rPr>
          <w:rFonts w:cs="Times New Roman"/>
        </w:rPr>
        <w:t xml:space="preserve">                          </w:t>
      </w:r>
      <w:r w:rsidR="003E4EDB">
        <w:rPr>
          <w:rFonts w:cs="Times New Roman"/>
        </w:rPr>
        <w:t xml:space="preserve">                      </w:t>
      </w:r>
      <w:bookmarkStart w:id="0" w:name="_GoBack"/>
      <w:bookmarkEnd w:id="0"/>
      <w:r w:rsidR="00547DAD">
        <w:rPr>
          <w:rFonts w:cs="Times New Roman"/>
        </w:rPr>
        <w:t xml:space="preserve">  </w:t>
      </w:r>
      <w:r w:rsidR="00547DAD">
        <w:rPr>
          <w:rFonts w:cs="Times New Roman"/>
          <w:noProof/>
          <w:lang w:val="ru-RU" w:eastAsia="ru-RU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AD" w:rsidRPr="00044327" w:rsidRDefault="00547DAD" w:rsidP="00547DAD">
      <w:pPr>
        <w:pStyle w:val="a3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547DAD" w:rsidRPr="00044327" w:rsidRDefault="00547DAD" w:rsidP="00547DAD">
      <w:pPr>
        <w:pStyle w:val="a3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Кам'янсько-Дніпровська</w:t>
      </w:r>
      <w:proofErr w:type="spellEnd"/>
      <w:r w:rsidRPr="00044327">
        <w:rPr>
          <w:b/>
          <w:sz w:val="28"/>
          <w:szCs w:val="28"/>
        </w:rPr>
        <w:t xml:space="preserve"> міська рада</w:t>
      </w:r>
    </w:p>
    <w:p w:rsidR="00547DAD" w:rsidRPr="00044327" w:rsidRDefault="00547DAD" w:rsidP="00547DAD">
      <w:pPr>
        <w:jc w:val="center"/>
        <w:rPr>
          <w:rFonts w:cs="Times New Roman"/>
          <w:b/>
        </w:rPr>
      </w:pPr>
      <w:proofErr w:type="spellStart"/>
      <w:r w:rsidRPr="00044327">
        <w:rPr>
          <w:rFonts w:cs="Times New Roman"/>
          <w:b/>
        </w:rPr>
        <w:t>Кам’янсько-Дніпровського</w:t>
      </w:r>
      <w:proofErr w:type="spellEnd"/>
      <w:r w:rsidRPr="00044327">
        <w:rPr>
          <w:rFonts w:cs="Times New Roman"/>
          <w:b/>
        </w:rPr>
        <w:t xml:space="preserve"> району </w:t>
      </w:r>
    </w:p>
    <w:p w:rsidR="00547DAD" w:rsidRPr="00044327" w:rsidRDefault="00547DAD" w:rsidP="00547DAD">
      <w:pPr>
        <w:jc w:val="center"/>
        <w:rPr>
          <w:rFonts w:cs="Times New Roman"/>
          <w:b/>
        </w:rPr>
      </w:pPr>
      <w:r w:rsidRPr="00044327">
        <w:rPr>
          <w:rFonts w:cs="Times New Roman"/>
          <w:b/>
        </w:rPr>
        <w:t>Запорізької області</w:t>
      </w:r>
    </w:p>
    <w:p w:rsidR="00547DAD" w:rsidRPr="00044327" w:rsidRDefault="00B84447" w:rsidP="00547DAD">
      <w:pPr>
        <w:jc w:val="center"/>
        <w:rPr>
          <w:rFonts w:cs="Times New Roman"/>
          <w:b/>
        </w:rPr>
      </w:pPr>
      <w:r>
        <w:rPr>
          <w:rFonts w:cs="Times New Roman"/>
          <w:b/>
        </w:rPr>
        <w:t>Шоста</w:t>
      </w:r>
      <w:r w:rsidR="00547DAD" w:rsidRPr="00044327">
        <w:rPr>
          <w:rFonts w:cs="Times New Roman"/>
          <w:b/>
        </w:rPr>
        <w:t xml:space="preserve"> сесія восьмого скликання</w:t>
      </w:r>
    </w:p>
    <w:p w:rsidR="00547DAD" w:rsidRPr="00044327" w:rsidRDefault="00547DAD" w:rsidP="00547DAD">
      <w:pPr>
        <w:jc w:val="center"/>
        <w:rPr>
          <w:rFonts w:cs="Times New Roman"/>
          <w:b/>
        </w:rPr>
      </w:pPr>
    </w:p>
    <w:p w:rsidR="00547DAD" w:rsidRPr="00044327" w:rsidRDefault="00547DAD" w:rsidP="00547DAD">
      <w:pPr>
        <w:jc w:val="center"/>
        <w:rPr>
          <w:rFonts w:cs="Times New Roman"/>
          <w:b/>
        </w:rPr>
      </w:pPr>
      <w:r w:rsidRPr="00044327">
        <w:rPr>
          <w:rFonts w:cs="Times New Roman"/>
          <w:b/>
        </w:rPr>
        <w:t xml:space="preserve">Р І Ш Е Н </w:t>
      </w:r>
      <w:proofErr w:type="spellStart"/>
      <w:r w:rsidRPr="00044327">
        <w:rPr>
          <w:rFonts w:cs="Times New Roman"/>
          <w:b/>
        </w:rPr>
        <w:t>Н</w:t>
      </w:r>
      <w:proofErr w:type="spellEnd"/>
      <w:r w:rsidRPr="00044327">
        <w:rPr>
          <w:rFonts w:cs="Times New Roman"/>
          <w:b/>
        </w:rPr>
        <w:t xml:space="preserve"> Я</w:t>
      </w:r>
    </w:p>
    <w:p w:rsidR="00547DAD" w:rsidRPr="00044327" w:rsidRDefault="00547DAD" w:rsidP="00547DAD">
      <w:pPr>
        <w:jc w:val="center"/>
        <w:rPr>
          <w:rFonts w:cs="Times New Roman"/>
          <w:b/>
        </w:rPr>
      </w:pPr>
    </w:p>
    <w:p w:rsidR="00547DAD" w:rsidRPr="00044327" w:rsidRDefault="00547DAD" w:rsidP="00547DAD">
      <w:pPr>
        <w:rPr>
          <w:rFonts w:cs="Times New Roman"/>
        </w:rPr>
      </w:pPr>
      <w:r>
        <w:rPr>
          <w:rFonts w:cs="Times New Roman"/>
        </w:rPr>
        <w:t xml:space="preserve">27 листопада 2017  року         </w:t>
      </w:r>
      <w:r w:rsidRPr="00044327">
        <w:rPr>
          <w:rFonts w:cs="Times New Roman"/>
        </w:rPr>
        <w:t xml:space="preserve"> м.</w:t>
      </w:r>
      <w:r>
        <w:rPr>
          <w:rFonts w:cs="Times New Roman"/>
        </w:rPr>
        <w:t xml:space="preserve"> </w:t>
      </w:r>
      <w:r w:rsidRPr="00044327">
        <w:rPr>
          <w:rFonts w:cs="Times New Roman"/>
        </w:rPr>
        <w:t>Кам’янк</w:t>
      </w:r>
      <w:r>
        <w:rPr>
          <w:rFonts w:cs="Times New Roman"/>
        </w:rPr>
        <w:t xml:space="preserve">а-Дніпровська               </w:t>
      </w:r>
      <w:r w:rsidRPr="00044327">
        <w:rPr>
          <w:rFonts w:cs="Times New Roman"/>
        </w:rPr>
        <w:t xml:space="preserve">№ </w:t>
      </w:r>
      <w:r w:rsidR="00B84447">
        <w:rPr>
          <w:rFonts w:cs="Times New Roman"/>
        </w:rPr>
        <w:t>8</w:t>
      </w:r>
    </w:p>
    <w:p w:rsidR="00547DAD" w:rsidRDefault="0040225A" w:rsidP="008A76D0">
      <w:pPr>
        <w:pStyle w:val="2"/>
        <w:ind w:firstLine="0"/>
        <w:jc w:val="both"/>
      </w:pPr>
      <w:r>
        <w:t xml:space="preserve"> </w:t>
      </w:r>
    </w:p>
    <w:p w:rsidR="00D5770B" w:rsidRDefault="00D5770B" w:rsidP="00D5770B">
      <w:pPr>
        <w:pStyle w:val="2"/>
        <w:ind w:firstLine="0"/>
        <w:jc w:val="both"/>
      </w:pPr>
      <w:r>
        <w:t xml:space="preserve">Про клопотання про передачу об’єктів  та майна згідно додатків 1,2 рішення сесії </w:t>
      </w:r>
      <w:proofErr w:type="spellStart"/>
      <w:r>
        <w:t>Кам’янсько</w:t>
      </w:r>
      <w:proofErr w:type="spellEnd"/>
      <w:r>
        <w:t xml:space="preserve"> - Дніпровської  міської ради від 19.09.2017 №13 </w:t>
      </w:r>
      <w:r w:rsidRPr="00080A0A">
        <w:rPr>
          <w:szCs w:val="28"/>
        </w:rPr>
        <w:t xml:space="preserve"> </w:t>
      </w:r>
      <w:r>
        <w:t>у повному обсязі</w:t>
      </w:r>
    </w:p>
    <w:p w:rsidR="00305E7D" w:rsidRDefault="00305E7D" w:rsidP="008A76D0">
      <w:pPr>
        <w:pStyle w:val="2"/>
        <w:ind w:firstLine="0"/>
        <w:jc w:val="both"/>
      </w:pPr>
    </w:p>
    <w:p w:rsidR="00305E7D" w:rsidRDefault="00F42B84" w:rsidP="004374BD">
      <w:pPr>
        <w:pStyle w:val="2"/>
        <w:ind w:firstLine="0"/>
        <w:jc w:val="both"/>
      </w:pPr>
      <w:r>
        <w:t xml:space="preserve">           </w:t>
      </w:r>
    </w:p>
    <w:p w:rsidR="00305E7D" w:rsidRDefault="00305E7D" w:rsidP="004374BD">
      <w:pPr>
        <w:pStyle w:val="2"/>
        <w:ind w:firstLine="0"/>
        <w:jc w:val="both"/>
      </w:pPr>
    </w:p>
    <w:p w:rsidR="00547DAD" w:rsidRPr="00724509" w:rsidRDefault="00F42B84" w:rsidP="00305E7D">
      <w:pPr>
        <w:pStyle w:val="2"/>
        <w:ind w:firstLine="708"/>
        <w:jc w:val="both"/>
        <w:rPr>
          <w:szCs w:val="28"/>
        </w:rPr>
      </w:pPr>
      <w:r>
        <w:t>К</w:t>
      </w:r>
      <w:r w:rsidRPr="00926C83">
        <w:rPr>
          <w:szCs w:val="28"/>
        </w:rPr>
        <w:t xml:space="preserve">еруючись  ст. </w:t>
      </w:r>
      <w:r w:rsidRPr="00514190">
        <w:rPr>
          <w:szCs w:val="28"/>
        </w:rPr>
        <w:t>ст.</w:t>
      </w:r>
      <w:r>
        <w:rPr>
          <w:szCs w:val="28"/>
        </w:rPr>
        <w:t xml:space="preserve"> 26, 60  Закону України </w:t>
      </w:r>
      <w:r w:rsidRPr="00924216">
        <w:rPr>
          <w:szCs w:val="28"/>
        </w:rPr>
        <w:t>“</w:t>
      </w:r>
      <w:r w:rsidRPr="00926C83">
        <w:rPr>
          <w:szCs w:val="28"/>
        </w:rPr>
        <w:t>Про місцеве самоврядув</w:t>
      </w:r>
      <w:r>
        <w:rPr>
          <w:szCs w:val="28"/>
        </w:rPr>
        <w:t>ання в Україні”</w:t>
      </w:r>
      <w:r w:rsidRPr="00926C83">
        <w:rPr>
          <w:szCs w:val="28"/>
        </w:rPr>
        <w:t>,</w:t>
      </w:r>
      <w:r>
        <w:rPr>
          <w:szCs w:val="28"/>
        </w:rPr>
        <w:t xml:space="preserve"> Законами України </w:t>
      </w:r>
      <w:r w:rsidRPr="00514190">
        <w:rPr>
          <w:szCs w:val="28"/>
        </w:rPr>
        <w:t>“</w:t>
      </w:r>
      <w:r>
        <w:rPr>
          <w:szCs w:val="28"/>
        </w:rPr>
        <w:t xml:space="preserve"> Про добровільне об’єднання територіальних  громад</w:t>
      </w:r>
      <w:r w:rsidRPr="00514190">
        <w:rPr>
          <w:szCs w:val="28"/>
        </w:rPr>
        <w:t>”</w:t>
      </w:r>
      <w:r>
        <w:rPr>
          <w:szCs w:val="28"/>
        </w:rPr>
        <w:t xml:space="preserve">, </w:t>
      </w:r>
      <w:r w:rsidRPr="00514190">
        <w:rPr>
          <w:szCs w:val="28"/>
        </w:rPr>
        <w:t>“</w:t>
      </w:r>
      <w:r>
        <w:rPr>
          <w:szCs w:val="28"/>
        </w:rPr>
        <w:t>Про передачу об’єктів права державної та комунальної власності</w:t>
      </w:r>
      <w:r w:rsidRPr="00514190">
        <w:rPr>
          <w:szCs w:val="28"/>
        </w:rPr>
        <w:t>”</w:t>
      </w:r>
      <w:r w:rsidR="002D585F">
        <w:rPr>
          <w:szCs w:val="28"/>
        </w:rPr>
        <w:t xml:space="preserve">, </w:t>
      </w:r>
      <w:r w:rsidR="00FC2399">
        <w:t xml:space="preserve"> </w:t>
      </w:r>
      <w:r w:rsidR="00305E7D">
        <w:rPr>
          <w:szCs w:val="28"/>
        </w:rPr>
        <w:t xml:space="preserve"> </w:t>
      </w:r>
      <w:r w:rsidR="00305E7D" w:rsidRPr="00724509">
        <w:rPr>
          <w:szCs w:val="28"/>
        </w:rPr>
        <w:t xml:space="preserve">враховуючи те, що </w:t>
      </w:r>
      <w:r w:rsidR="00FC2399" w:rsidRPr="00724509">
        <w:t xml:space="preserve">депутати міської ради </w:t>
      </w:r>
      <w:r w:rsidR="00305E7D" w:rsidRPr="00724509">
        <w:t xml:space="preserve">рішенням </w:t>
      </w:r>
      <w:proofErr w:type="spellStart"/>
      <w:r w:rsidR="00305E7D" w:rsidRPr="00724509">
        <w:t>Кам’янсько</w:t>
      </w:r>
      <w:proofErr w:type="spellEnd"/>
      <w:r w:rsidR="00305E7D" w:rsidRPr="00724509">
        <w:t xml:space="preserve"> - Дніпровської міської ради від 19.09.2017 №13 «</w:t>
      </w:r>
      <w:r w:rsidR="00305E7D" w:rsidRPr="00724509">
        <w:rPr>
          <w:szCs w:val="28"/>
        </w:rPr>
        <w:t xml:space="preserve">Про клопотання щодо передачі об’єктів </w:t>
      </w:r>
      <w:r w:rsidR="00305E7D" w:rsidRPr="00724509">
        <w:t xml:space="preserve">та майна спільної власності територіальних громад сіл, міста </w:t>
      </w:r>
      <w:proofErr w:type="spellStart"/>
      <w:r w:rsidR="00305E7D" w:rsidRPr="00724509">
        <w:rPr>
          <w:szCs w:val="28"/>
        </w:rPr>
        <w:t>Кам’янсько-Дніпровського</w:t>
      </w:r>
      <w:proofErr w:type="spellEnd"/>
      <w:r w:rsidR="00305E7D" w:rsidRPr="00724509">
        <w:rPr>
          <w:szCs w:val="28"/>
        </w:rPr>
        <w:t xml:space="preserve"> району  до </w:t>
      </w:r>
      <w:proofErr w:type="spellStart"/>
      <w:r w:rsidR="00305E7D" w:rsidRPr="00724509">
        <w:rPr>
          <w:szCs w:val="28"/>
        </w:rPr>
        <w:t>Кам’янсько-Дніпровської</w:t>
      </w:r>
      <w:proofErr w:type="spellEnd"/>
      <w:r w:rsidR="00305E7D" w:rsidRPr="00724509">
        <w:rPr>
          <w:szCs w:val="28"/>
        </w:rPr>
        <w:t xml:space="preserve">  міської ради» </w:t>
      </w:r>
      <w:r w:rsidR="00FC2399" w:rsidRPr="00724509">
        <w:t xml:space="preserve">клопотали перед </w:t>
      </w:r>
      <w:proofErr w:type="spellStart"/>
      <w:r w:rsidR="007D76A3" w:rsidRPr="00724509">
        <w:rPr>
          <w:szCs w:val="28"/>
        </w:rPr>
        <w:t>Кам’янсько-Дніпровською</w:t>
      </w:r>
      <w:proofErr w:type="spellEnd"/>
      <w:r w:rsidR="007D76A3" w:rsidRPr="00724509">
        <w:rPr>
          <w:szCs w:val="28"/>
        </w:rPr>
        <w:t xml:space="preserve"> районною радою Запорізької області про передачу з 01.01.2018 </w:t>
      </w:r>
      <w:r w:rsidR="006558C0" w:rsidRPr="00724509">
        <w:rPr>
          <w:szCs w:val="28"/>
        </w:rPr>
        <w:t xml:space="preserve">року </w:t>
      </w:r>
      <w:r w:rsidR="007D76A3" w:rsidRPr="00724509">
        <w:rPr>
          <w:szCs w:val="28"/>
        </w:rPr>
        <w:t>зі спільної власності</w:t>
      </w:r>
      <w:r w:rsidR="007D76A3" w:rsidRPr="00724509">
        <w:t xml:space="preserve">  територіальних громад сіл, міста </w:t>
      </w:r>
      <w:proofErr w:type="spellStart"/>
      <w:r w:rsidR="007D76A3" w:rsidRPr="00724509">
        <w:rPr>
          <w:szCs w:val="28"/>
        </w:rPr>
        <w:t>Кам’янсько</w:t>
      </w:r>
      <w:proofErr w:type="spellEnd"/>
      <w:r w:rsidR="007D76A3" w:rsidRPr="00724509">
        <w:rPr>
          <w:szCs w:val="28"/>
        </w:rPr>
        <w:t xml:space="preserve"> - Дніпровського району  до  комунальної власності </w:t>
      </w:r>
      <w:proofErr w:type="spellStart"/>
      <w:r w:rsidR="007D76A3" w:rsidRPr="00724509">
        <w:rPr>
          <w:szCs w:val="28"/>
        </w:rPr>
        <w:t>Кам’янсько</w:t>
      </w:r>
      <w:proofErr w:type="spellEnd"/>
      <w:r w:rsidR="007D76A3" w:rsidRPr="00724509">
        <w:rPr>
          <w:szCs w:val="28"/>
        </w:rPr>
        <w:t xml:space="preserve"> - Дніпровської об’єднаної громади об’єкт</w:t>
      </w:r>
      <w:r w:rsidR="009D346A" w:rsidRPr="00724509">
        <w:rPr>
          <w:szCs w:val="28"/>
        </w:rPr>
        <w:t>ів сфери</w:t>
      </w:r>
      <w:r w:rsidR="007D76A3" w:rsidRPr="00724509">
        <w:rPr>
          <w:szCs w:val="28"/>
        </w:rPr>
        <w:t xml:space="preserve"> освіти, молоді та спорту, культури, соціального захисту</w:t>
      </w:r>
      <w:r w:rsidR="00034738" w:rsidRPr="00724509">
        <w:rPr>
          <w:szCs w:val="28"/>
        </w:rPr>
        <w:t xml:space="preserve">, інших комунальних </w:t>
      </w:r>
      <w:r w:rsidR="003159E6" w:rsidRPr="00724509">
        <w:rPr>
          <w:szCs w:val="28"/>
        </w:rPr>
        <w:t xml:space="preserve"> підприємств та їх</w:t>
      </w:r>
      <w:r w:rsidR="007D76A3" w:rsidRPr="00724509">
        <w:t xml:space="preserve"> майн</w:t>
      </w:r>
      <w:r w:rsidR="00305E7D" w:rsidRPr="00724509">
        <w:t>а</w:t>
      </w:r>
      <w:r w:rsidR="007D76A3" w:rsidRPr="00724509">
        <w:rPr>
          <w:szCs w:val="28"/>
        </w:rPr>
        <w:t>,  яке закріплене за цими об’єктами на праві оперативного та господарського віддання</w:t>
      </w:r>
      <w:r w:rsidR="003159E6" w:rsidRPr="00724509">
        <w:rPr>
          <w:szCs w:val="28"/>
        </w:rPr>
        <w:t xml:space="preserve">. </w:t>
      </w:r>
    </w:p>
    <w:p w:rsidR="008A76D0" w:rsidRPr="00EE2C7B" w:rsidRDefault="00547DAD" w:rsidP="008A76D0">
      <w:pPr>
        <w:pStyle w:val="2"/>
        <w:ind w:firstLine="0"/>
        <w:jc w:val="both"/>
      </w:pPr>
      <w:r>
        <w:rPr>
          <w:szCs w:val="28"/>
        </w:rPr>
        <w:t xml:space="preserve">        </w:t>
      </w:r>
      <w:r w:rsidR="003159E6">
        <w:rPr>
          <w:szCs w:val="28"/>
        </w:rPr>
        <w:t>Але</w:t>
      </w:r>
      <w:r w:rsidR="002D585F">
        <w:rPr>
          <w:szCs w:val="28"/>
        </w:rPr>
        <w:t xml:space="preserve"> рішенням </w:t>
      </w:r>
      <w:r>
        <w:rPr>
          <w:szCs w:val="28"/>
        </w:rPr>
        <w:t>дев’ятнадцятої (</w:t>
      </w:r>
      <w:r w:rsidR="002D585F">
        <w:rPr>
          <w:szCs w:val="28"/>
        </w:rPr>
        <w:t>позачергової</w:t>
      </w:r>
      <w:r>
        <w:rPr>
          <w:szCs w:val="28"/>
        </w:rPr>
        <w:t xml:space="preserve">) сесії </w:t>
      </w:r>
      <w:proofErr w:type="spellStart"/>
      <w:r>
        <w:rPr>
          <w:szCs w:val="28"/>
        </w:rPr>
        <w:t>Кам</w:t>
      </w:r>
      <w:r w:rsidRPr="00142618">
        <w:rPr>
          <w:szCs w:val="28"/>
        </w:rPr>
        <w:t>’</w:t>
      </w:r>
      <w:r>
        <w:rPr>
          <w:szCs w:val="28"/>
        </w:rPr>
        <w:t>янсько-Дніпровської</w:t>
      </w:r>
      <w:proofErr w:type="spellEnd"/>
      <w:r>
        <w:rPr>
          <w:szCs w:val="28"/>
        </w:rPr>
        <w:t xml:space="preserve"> районної ради від 27 жовтня 2017 року  № 8 «Про передачу бюджетних установ та інших об’єктів зі </w:t>
      </w:r>
      <w:r>
        <w:t xml:space="preserve"> спільної </w:t>
      </w:r>
      <w:r w:rsidRPr="00EE2C7B">
        <w:t xml:space="preserve">власності територіальних громад сіл, міста </w:t>
      </w:r>
      <w:proofErr w:type="spellStart"/>
      <w:r w:rsidRPr="00EE2C7B">
        <w:rPr>
          <w:szCs w:val="28"/>
        </w:rPr>
        <w:t>Кам’янсько-Дніпровського</w:t>
      </w:r>
      <w:proofErr w:type="spellEnd"/>
      <w:r w:rsidRPr="00EE2C7B">
        <w:rPr>
          <w:szCs w:val="28"/>
        </w:rPr>
        <w:t xml:space="preserve"> району у власність  </w:t>
      </w:r>
      <w:proofErr w:type="spellStart"/>
      <w:r w:rsidRPr="00EE2C7B">
        <w:rPr>
          <w:szCs w:val="28"/>
        </w:rPr>
        <w:t>Кам’янсько</w:t>
      </w:r>
      <w:proofErr w:type="spellEnd"/>
      <w:r>
        <w:rPr>
          <w:szCs w:val="28"/>
        </w:rPr>
        <w:t xml:space="preserve"> </w:t>
      </w:r>
      <w:proofErr w:type="spellStart"/>
      <w:r w:rsidRPr="00EE2C7B">
        <w:rPr>
          <w:szCs w:val="28"/>
        </w:rPr>
        <w:t>-Дніпровської</w:t>
      </w:r>
      <w:proofErr w:type="spellEnd"/>
      <w:r w:rsidRPr="00EE2C7B">
        <w:rPr>
          <w:szCs w:val="28"/>
        </w:rPr>
        <w:t xml:space="preserve">  міської об’єднаної територіальної громади </w:t>
      </w:r>
      <w:proofErr w:type="spellStart"/>
      <w:r w:rsidRPr="00514190">
        <w:rPr>
          <w:szCs w:val="28"/>
        </w:rPr>
        <w:t>Кам’янсько</w:t>
      </w:r>
      <w:proofErr w:type="spellEnd"/>
      <w:r>
        <w:rPr>
          <w:szCs w:val="28"/>
        </w:rPr>
        <w:t xml:space="preserve"> </w:t>
      </w:r>
      <w:proofErr w:type="spellStart"/>
      <w:r w:rsidRPr="00514190">
        <w:rPr>
          <w:szCs w:val="28"/>
        </w:rPr>
        <w:t>-Дніпровського</w:t>
      </w:r>
      <w:proofErr w:type="spellEnd"/>
      <w:r w:rsidRPr="00514190">
        <w:rPr>
          <w:szCs w:val="28"/>
        </w:rPr>
        <w:t xml:space="preserve"> району</w:t>
      </w:r>
      <w:r>
        <w:rPr>
          <w:szCs w:val="28"/>
        </w:rPr>
        <w:t xml:space="preserve"> Запорізької області»,</w:t>
      </w:r>
      <w:r w:rsidRPr="00926C83">
        <w:rPr>
          <w:szCs w:val="28"/>
        </w:rPr>
        <w:t xml:space="preserve"> </w:t>
      </w:r>
      <w:r w:rsidR="003159E6">
        <w:rPr>
          <w:szCs w:val="28"/>
        </w:rPr>
        <w:t xml:space="preserve"> клопотання депутатів міської ради задоволено частково, а саме: </w:t>
      </w:r>
      <w:r w:rsidR="00B259CE">
        <w:rPr>
          <w:szCs w:val="28"/>
        </w:rPr>
        <w:t>з майна відділів освіти, молоді та спорту</w:t>
      </w:r>
      <w:r w:rsidR="006558C0">
        <w:rPr>
          <w:szCs w:val="28"/>
        </w:rPr>
        <w:t xml:space="preserve">, </w:t>
      </w:r>
      <w:r w:rsidR="00B259CE">
        <w:rPr>
          <w:szCs w:val="28"/>
        </w:rPr>
        <w:t xml:space="preserve"> культури</w:t>
      </w:r>
      <w:r w:rsidR="004374BD">
        <w:rPr>
          <w:szCs w:val="28"/>
        </w:rPr>
        <w:t xml:space="preserve"> та</w:t>
      </w:r>
      <w:r w:rsidR="00DC344C">
        <w:rPr>
          <w:szCs w:val="28"/>
        </w:rPr>
        <w:t xml:space="preserve"> туризму райдержадміністрації </w:t>
      </w:r>
      <w:r w:rsidR="00B259CE">
        <w:rPr>
          <w:szCs w:val="28"/>
        </w:rPr>
        <w:t>підлягають передачі тільки</w:t>
      </w:r>
      <w:r w:rsidR="00305E7D">
        <w:rPr>
          <w:szCs w:val="28"/>
        </w:rPr>
        <w:t xml:space="preserve"> </w:t>
      </w:r>
      <w:r w:rsidR="00B259CE">
        <w:rPr>
          <w:szCs w:val="28"/>
        </w:rPr>
        <w:t>адміністративні будівлі</w:t>
      </w:r>
      <w:r w:rsidR="00DC344C">
        <w:rPr>
          <w:szCs w:val="28"/>
        </w:rPr>
        <w:t xml:space="preserve">, </w:t>
      </w:r>
      <w:r w:rsidR="002D585F">
        <w:rPr>
          <w:szCs w:val="28"/>
        </w:rPr>
        <w:t xml:space="preserve"> </w:t>
      </w:r>
      <w:r w:rsidR="00DC344C">
        <w:rPr>
          <w:szCs w:val="28"/>
        </w:rPr>
        <w:t xml:space="preserve">що унеможливлює </w:t>
      </w:r>
      <w:r w:rsidR="00377123">
        <w:rPr>
          <w:szCs w:val="28"/>
        </w:rPr>
        <w:t xml:space="preserve"> </w:t>
      </w:r>
      <w:r w:rsidR="00DC5CD9">
        <w:rPr>
          <w:szCs w:val="28"/>
        </w:rPr>
        <w:t>своєчасне</w:t>
      </w:r>
      <w:r w:rsidR="00377123">
        <w:rPr>
          <w:szCs w:val="28"/>
        </w:rPr>
        <w:t xml:space="preserve"> та </w:t>
      </w:r>
      <w:r w:rsidR="00DC344C">
        <w:rPr>
          <w:szCs w:val="28"/>
        </w:rPr>
        <w:t>якісн</w:t>
      </w:r>
      <w:r w:rsidR="00377123">
        <w:rPr>
          <w:szCs w:val="28"/>
        </w:rPr>
        <w:t xml:space="preserve">е забезпечення виконання покладених </w:t>
      </w:r>
      <w:r w:rsidR="00DC344C">
        <w:rPr>
          <w:szCs w:val="28"/>
        </w:rPr>
        <w:t xml:space="preserve"> функці</w:t>
      </w:r>
      <w:r w:rsidR="00DC5CD9">
        <w:rPr>
          <w:szCs w:val="28"/>
        </w:rPr>
        <w:t xml:space="preserve">й та завдань на відповідні </w:t>
      </w:r>
      <w:r w:rsidR="008A76D0">
        <w:rPr>
          <w:szCs w:val="28"/>
        </w:rPr>
        <w:lastRenderedPageBreak/>
        <w:t>об’єкти</w:t>
      </w:r>
      <w:r w:rsidR="00DC5CD9">
        <w:rPr>
          <w:szCs w:val="28"/>
        </w:rPr>
        <w:t>.</w:t>
      </w:r>
      <w:r w:rsidR="002D585F">
        <w:rPr>
          <w:szCs w:val="28"/>
        </w:rPr>
        <w:t xml:space="preserve"> Передача інших комунальних підприємств взагалі на сесії не розглядал</w:t>
      </w:r>
      <w:r w:rsidR="00305E7D">
        <w:rPr>
          <w:szCs w:val="28"/>
        </w:rPr>
        <w:t>а</w:t>
      </w:r>
      <w:r w:rsidR="002D585F">
        <w:rPr>
          <w:szCs w:val="28"/>
        </w:rPr>
        <w:t xml:space="preserve">ся. </w:t>
      </w:r>
      <w:r w:rsidR="006558C0">
        <w:rPr>
          <w:szCs w:val="28"/>
        </w:rPr>
        <w:t xml:space="preserve"> </w:t>
      </w:r>
      <w:r w:rsidR="00DC5CD9">
        <w:rPr>
          <w:szCs w:val="28"/>
        </w:rPr>
        <w:t>В</w:t>
      </w:r>
      <w:r w:rsidR="00FC2399">
        <w:t>раховуючи</w:t>
      </w:r>
      <w:r w:rsidR="00DC5CD9">
        <w:t xml:space="preserve"> вищевикладене</w:t>
      </w:r>
      <w:r w:rsidR="009D346A">
        <w:t>,</w:t>
      </w:r>
      <w:r w:rsidR="008A76D0">
        <w:rPr>
          <w:szCs w:val="28"/>
        </w:rPr>
        <w:t xml:space="preserve">  </w:t>
      </w:r>
      <w:r w:rsidR="002D585F">
        <w:rPr>
          <w:szCs w:val="28"/>
        </w:rPr>
        <w:t>міська рада</w:t>
      </w:r>
      <w:r w:rsidR="008A76D0" w:rsidRPr="00926C83">
        <w:rPr>
          <w:szCs w:val="28"/>
        </w:rPr>
        <w:t xml:space="preserve"> </w:t>
      </w:r>
    </w:p>
    <w:p w:rsidR="00B84447" w:rsidRDefault="00B84447">
      <w:pPr>
        <w:rPr>
          <w:rFonts w:cs="Times New Roman"/>
        </w:rPr>
      </w:pPr>
    </w:p>
    <w:p w:rsidR="008A76D0" w:rsidRPr="008B2F9F" w:rsidRDefault="008A76D0" w:rsidP="008A76D0">
      <w:pPr>
        <w:jc w:val="both"/>
        <w:rPr>
          <w:rFonts w:cs="Times New Roman"/>
        </w:rPr>
      </w:pPr>
      <w:r w:rsidRPr="008B2F9F">
        <w:rPr>
          <w:rFonts w:cs="Times New Roman"/>
        </w:rPr>
        <w:t>в и р і ш и л а :</w:t>
      </w:r>
    </w:p>
    <w:p w:rsidR="008A76D0" w:rsidRDefault="008A76D0" w:rsidP="00DC5CD9">
      <w:pPr>
        <w:pStyle w:val="2"/>
        <w:ind w:firstLine="0"/>
        <w:jc w:val="both"/>
      </w:pPr>
    </w:p>
    <w:p w:rsidR="00DC5CD9" w:rsidRDefault="00B84447" w:rsidP="00080A0A">
      <w:pPr>
        <w:pStyle w:val="2"/>
        <w:numPr>
          <w:ilvl w:val="0"/>
          <w:numId w:val="3"/>
        </w:numPr>
        <w:ind w:left="0" w:firstLine="567"/>
        <w:jc w:val="both"/>
      </w:pPr>
      <w:r>
        <w:t>К</w:t>
      </w:r>
      <w:r w:rsidR="00DC5CD9">
        <w:t>лопота</w:t>
      </w:r>
      <w:r>
        <w:t>ти</w:t>
      </w:r>
      <w:r w:rsidR="00DC5CD9">
        <w:t xml:space="preserve"> перед  </w:t>
      </w:r>
      <w:proofErr w:type="spellStart"/>
      <w:r w:rsidR="009D346A">
        <w:t>Кам’янсько</w:t>
      </w:r>
      <w:proofErr w:type="spellEnd"/>
      <w:r w:rsidR="009D346A">
        <w:t xml:space="preserve"> - Дніпровсько</w:t>
      </w:r>
      <w:r w:rsidR="00305E7D">
        <w:t>ю</w:t>
      </w:r>
      <w:r w:rsidR="009D346A">
        <w:t xml:space="preserve">  </w:t>
      </w:r>
      <w:r w:rsidR="00DC5CD9">
        <w:t xml:space="preserve">районною радою </w:t>
      </w:r>
      <w:r w:rsidR="003564E9">
        <w:t>щодо</w:t>
      </w:r>
      <w:r w:rsidR="00DC5CD9">
        <w:t xml:space="preserve"> прийняття до 01.12</w:t>
      </w:r>
      <w:r w:rsidR="0040225A">
        <w:t>.</w:t>
      </w:r>
      <w:r w:rsidR="00DC5CD9">
        <w:t xml:space="preserve"> 2017</w:t>
      </w:r>
      <w:r w:rsidR="0040225A">
        <w:t xml:space="preserve"> року</w:t>
      </w:r>
      <w:r w:rsidR="00DC5CD9">
        <w:t xml:space="preserve"> </w:t>
      </w:r>
      <w:r>
        <w:t xml:space="preserve"> </w:t>
      </w:r>
      <w:r w:rsidR="00DC5CD9">
        <w:t xml:space="preserve">рішення про передачу </w:t>
      </w:r>
      <w:r w:rsidR="003564E9">
        <w:t>об’єктів</w:t>
      </w:r>
      <w:r w:rsidR="00DC5CD9">
        <w:t xml:space="preserve"> </w:t>
      </w:r>
      <w:r w:rsidR="00080A0A">
        <w:t xml:space="preserve"> </w:t>
      </w:r>
      <w:r w:rsidR="00DC5CD9">
        <w:t>та майна згідно рішення сесії</w:t>
      </w:r>
      <w:r w:rsidR="0040225A">
        <w:t xml:space="preserve"> </w:t>
      </w:r>
      <w:proofErr w:type="spellStart"/>
      <w:r w:rsidR="009D346A">
        <w:t>Кам’янсько</w:t>
      </w:r>
      <w:proofErr w:type="spellEnd"/>
      <w:r w:rsidR="009D346A">
        <w:t xml:space="preserve"> </w:t>
      </w:r>
      <w:r w:rsidR="0040225A">
        <w:t>-</w:t>
      </w:r>
      <w:r w:rsidR="009D346A">
        <w:t xml:space="preserve"> </w:t>
      </w:r>
      <w:r w:rsidR="0040225A">
        <w:t xml:space="preserve">Дніпровської </w:t>
      </w:r>
      <w:r w:rsidR="00DC5CD9">
        <w:t xml:space="preserve"> міської ради від 19.09.2017 №</w:t>
      </w:r>
      <w:r w:rsidR="003A00A9">
        <w:t xml:space="preserve"> </w:t>
      </w:r>
      <w:r w:rsidR="00DC5CD9">
        <w:t xml:space="preserve">13 </w:t>
      </w:r>
      <w:r w:rsidR="00080A0A">
        <w:t>«</w:t>
      </w:r>
      <w:r w:rsidR="00080A0A" w:rsidRPr="00080A0A">
        <w:rPr>
          <w:szCs w:val="28"/>
        </w:rPr>
        <w:t xml:space="preserve">Про клопотання щодо передачі об’єктів </w:t>
      </w:r>
      <w:r w:rsidR="00080A0A" w:rsidRPr="00514190">
        <w:t xml:space="preserve"> </w:t>
      </w:r>
      <w:r w:rsidR="00080A0A">
        <w:t xml:space="preserve">та майна спільної власності територіальних громад сіл, міста </w:t>
      </w:r>
      <w:proofErr w:type="spellStart"/>
      <w:r w:rsidR="00080A0A" w:rsidRPr="00080A0A">
        <w:rPr>
          <w:szCs w:val="28"/>
        </w:rPr>
        <w:t>Кам’янсько-</w:t>
      </w:r>
      <w:proofErr w:type="spellEnd"/>
      <w:r w:rsidR="00034738">
        <w:rPr>
          <w:szCs w:val="28"/>
        </w:rPr>
        <w:t xml:space="preserve"> </w:t>
      </w:r>
      <w:r w:rsidR="00080A0A" w:rsidRPr="00080A0A">
        <w:rPr>
          <w:szCs w:val="28"/>
        </w:rPr>
        <w:t xml:space="preserve">Дніпровського району до </w:t>
      </w:r>
      <w:proofErr w:type="spellStart"/>
      <w:r w:rsidR="00080A0A" w:rsidRPr="00080A0A">
        <w:rPr>
          <w:szCs w:val="28"/>
        </w:rPr>
        <w:t>Кам’янсько-</w:t>
      </w:r>
      <w:proofErr w:type="spellEnd"/>
      <w:r w:rsidR="00034738">
        <w:rPr>
          <w:szCs w:val="28"/>
        </w:rPr>
        <w:t xml:space="preserve"> </w:t>
      </w:r>
      <w:r w:rsidR="00080A0A" w:rsidRPr="00080A0A">
        <w:rPr>
          <w:szCs w:val="28"/>
        </w:rPr>
        <w:t xml:space="preserve">Дніпровської  міської ради» </w:t>
      </w:r>
      <w:r w:rsidR="00DC5CD9">
        <w:t>у повному обсязі.</w:t>
      </w:r>
    </w:p>
    <w:p w:rsidR="00080A0A" w:rsidRDefault="0040225A" w:rsidP="00080A0A">
      <w:pPr>
        <w:pStyle w:val="2"/>
        <w:numPr>
          <w:ilvl w:val="0"/>
          <w:numId w:val="3"/>
        </w:numPr>
        <w:ind w:left="0" w:firstLine="567"/>
        <w:jc w:val="both"/>
      </w:pPr>
      <w:r>
        <w:t>У</w:t>
      </w:r>
      <w:r w:rsidR="003564E9">
        <w:t xml:space="preserve"> разі відмови </w:t>
      </w:r>
      <w:r>
        <w:t>у</w:t>
      </w:r>
      <w:r w:rsidR="003564E9">
        <w:t xml:space="preserve"> прийнятт</w:t>
      </w:r>
      <w:r w:rsidR="00034738">
        <w:t>і</w:t>
      </w:r>
      <w:r w:rsidR="003564E9">
        <w:t xml:space="preserve"> відповідного рішення районно</w:t>
      </w:r>
      <w:r w:rsidR="00034738">
        <w:t>ю</w:t>
      </w:r>
      <w:r w:rsidR="003564E9">
        <w:t xml:space="preserve"> рад</w:t>
      </w:r>
      <w:r w:rsidR="00034738">
        <w:t>ою</w:t>
      </w:r>
      <w:r w:rsidR="003564E9">
        <w:t xml:space="preserve"> депутати міської ради відкликають сво</w:t>
      </w:r>
      <w:r>
        <w:t>є</w:t>
      </w:r>
      <w:r w:rsidR="003564E9">
        <w:t xml:space="preserve"> клопотання </w:t>
      </w:r>
      <w:r w:rsidR="008A76D0">
        <w:t xml:space="preserve">про передачу об’єктів </w:t>
      </w:r>
      <w:r w:rsidR="003564E9">
        <w:t xml:space="preserve">в частині сфери культури.  </w:t>
      </w:r>
    </w:p>
    <w:p w:rsidR="00080A0A" w:rsidRDefault="00080A0A" w:rsidP="00080A0A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503B4C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комунальної власності, житлово-комунального господарства та благоустрою території міста.</w:t>
      </w:r>
    </w:p>
    <w:p w:rsidR="00665A94" w:rsidRPr="00503B4C" w:rsidRDefault="00665A94" w:rsidP="00665A94">
      <w:pPr>
        <w:pStyle w:val="a8"/>
        <w:shd w:val="clear" w:color="auto" w:fill="FFFFFF"/>
        <w:ind w:left="567"/>
        <w:jc w:val="both"/>
        <w:rPr>
          <w:sz w:val="28"/>
          <w:szCs w:val="28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665A94" w:rsidRPr="00770CE2" w:rsidTr="00034738">
        <w:tc>
          <w:tcPr>
            <w:tcW w:w="6629" w:type="dxa"/>
            <w:shd w:val="clear" w:color="auto" w:fill="auto"/>
          </w:tcPr>
          <w:p w:rsidR="00665A94" w:rsidRPr="00770CE2" w:rsidRDefault="00665A94" w:rsidP="00034738">
            <w:pPr>
              <w:jc w:val="both"/>
              <w:rPr>
                <w:rFonts w:cs="Times New Roman"/>
              </w:rPr>
            </w:pPr>
            <w:r w:rsidRPr="00770CE2">
              <w:rPr>
                <w:rFonts w:cs="Times New Roman"/>
              </w:rPr>
              <w:t xml:space="preserve">Міський голова                             </w:t>
            </w:r>
          </w:p>
        </w:tc>
        <w:tc>
          <w:tcPr>
            <w:tcW w:w="3260" w:type="dxa"/>
            <w:shd w:val="clear" w:color="auto" w:fill="auto"/>
          </w:tcPr>
          <w:p w:rsidR="00665A94" w:rsidRPr="00770CE2" w:rsidRDefault="00665A94" w:rsidP="00034738">
            <w:pPr>
              <w:ind w:left="884"/>
              <w:jc w:val="both"/>
              <w:rPr>
                <w:rFonts w:cs="Times New Roman"/>
              </w:rPr>
            </w:pPr>
            <w:r w:rsidRPr="00770CE2">
              <w:rPr>
                <w:rFonts w:cs="Times New Roman"/>
              </w:rPr>
              <w:t>В.В. Антоненко</w:t>
            </w:r>
          </w:p>
        </w:tc>
      </w:tr>
    </w:tbl>
    <w:p w:rsidR="007142FC" w:rsidRDefault="007142FC" w:rsidP="0037132F">
      <w:pPr>
        <w:jc w:val="both"/>
      </w:pPr>
    </w:p>
    <w:sectPr w:rsidR="007142FC" w:rsidSect="0071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BB2"/>
    <w:multiLevelType w:val="multilevel"/>
    <w:tmpl w:val="237822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4012C62"/>
    <w:multiLevelType w:val="hybridMultilevel"/>
    <w:tmpl w:val="EBB8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95152"/>
    <w:multiLevelType w:val="hybridMultilevel"/>
    <w:tmpl w:val="2878FB46"/>
    <w:lvl w:ilvl="0" w:tplc="376A4B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58C0546"/>
    <w:multiLevelType w:val="hybridMultilevel"/>
    <w:tmpl w:val="4E78A29E"/>
    <w:lvl w:ilvl="0" w:tplc="6C56A67C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399"/>
    <w:rsid w:val="00034738"/>
    <w:rsid w:val="00080A0A"/>
    <w:rsid w:val="0015101F"/>
    <w:rsid w:val="002D585F"/>
    <w:rsid w:val="00305E7D"/>
    <w:rsid w:val="003159E6"/>
    <w:rsid w:val="003564E9"/>
    <w:rsid w:val="0037132F"/>
    <w:rsid w:val="00377123"/>
    <w:rsid w:val="003A00A9"/>
    <w:rsid w:val="003E4EDB"/>
    <w:rsid w:val="0040225A"/>
    <w:rsid w:val="004374BD"/>
    <w:rsid w:val="00465AF3"/>
    <w:rsid w:val="005310A8"/>
    <w:rsid w:val="00547DAD"/>
    <w:rsid w:val="00582E2E"/>
    <w:rsid w:val="005B0A8C"/>
    <w:rsid w:val="005C7080"/>
    <w:rsid w:val="006558C0"/>
    <w:rsid w:val="00665A94"/>
    <w:rsid w:val="007142FC"/>
    <w:rsid w:val="00724509"/>
    <w:rsid w:val="007C4244"/>
    <w:rsid w:val="007D269C"/>
    <w:rsid w:val="007D76A3"/>
    <w:rsid w:val="008A76D0"/>
    <w:rsid w:val="008A77F4"/>
    <w:rsid w:val="009D346A"/>
    <w:rsid w:val="00A35BFD"/>
    <w:rsid w:val="00B259CE"/>
    <w:rsid w:val="00B84447"/>
    <w:rsid w:val="00BB4195"/>
    <w:rsid w:val="00C909D5"/>
    <w:rsid w:val="00D5770B"/>
    <w:rsid w:val="00DC344C"/>
    <w:rsid w:val="00DC5CD9"/>
    <w:rsid w:val="00DE7CB7"/>
    <w:rsid w:val="00EC3583"/>
    <w:rsid w:val="00F34BF1"/>
    <w:rsid w:val="00F42B84"/>
    <w:rsid w:val="00F63B5B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C2399"/>
    <w:pPr>
      <w:ind w:firstLine="990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2399"/>
    <w:rPr>
      <w:rFonts w:eastAsia="Times New Roman" w:cs="Times New Roman"/>
      <w:szCs w:val="24"/>
      <w:lang w:val="uk-UA" w:eastAsia="ru-RU"/>
    </w:rPr>
  </w:style>
  <w:style w:type="paragraph" w:styleId="a3">
    <w:name w:val="Title"/>
    <w:basedOn w:val="a"/>
    <w:link w:val="a4"/>
    <w:qFormat/>
    <w:rsid w:val="00547DAD"/>
    <w:pPr>
      <w:jc w:val="center"/>
    </w:pPr>
    <w:rPr>
      <w:rFonts w:eastAsia="Times New Roman" w:cs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547DAD"/>
    <w:rPr>
      <w:rFonts w:eastAsia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AD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080A0A"/>
    <w:pPr>
      <w:ind w:left="720"/>
      <w:contextualSpacing/>
    </w:pPr>
  </w:style>
  <w:style w:type="paragraph" w:styleId="a8">
    <w:name w:val="Normal (Web)"/>
    <w:basedOn w:val="a"/>
    <w:uiPriority w:val="99"/>
    <w:rsid w:val="00080A0A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12</cp:revision>
  <cp:lastPrinted>2017-11-27T08:47:00Z</cp:lastPrinted>
  <dcterms:created xsi:type="dcterms:W3CDTF">2017-11-24T12:52:00Z</dcterms:created>
  <dcterms:modified xsi:type="dcterms:W3CDTF">2017-11-30T07:43:00Z</dcterms:modified>
</cp:coreProperties>
</file>