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F5" w:rsidRDefault="009036F5" w:rsidP="009036F5">
      <w:pPr>
        <w:rPr>
          <w:sz w:val="28"/>
          <w:szCs w:val="28"/>
          <w:lang w:val="uk-UA"/>
        </w:rPr>
      </w:pPr>
    </w:p>
    <w:p w:rsidR="009036F5" w:rsidRPr="00503D9C" w:rsidRDefault="009036F5" w:rsidP="009036F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F5" w:rsidRPr="00503D9C" w:rsidRDefault="009036F5" w:rsidP="009036F5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9036F5" w:rsidRPr="00503D9C" w:rsidRDefault="009036F5" w:rsidP="009036F5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9036F5" w:rsidRPr="00503D9C" w:rsidRDefault="009036F5" w:rsidP="009036F5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9036F5" w:rsidRPr="00503D9C" w:rsidRDefault="009036F5" w:rsidP="009036F5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9036F5" w:rsidRDefault="009036F5" w:rsidP="009036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Четверта </w:t>
      </w:r>
      <w:r w:rsidRPr="00503D9C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503D9C">
        <w:rPr>
          <w:b/>
          <w:sz w:val="28"/>
          <w:szCs w:val="28"/>
          <w:lang w:val="uk-UA"/>
        </w:rPr>
        <w:t>скликання</w:t>
      </w:r>
    </w:p>
    <w:p w:rsidR="009036F5" w:rsidRPr="00503D9C" w:rsidRDefault="009036F5" w:rsidP="009036F5">
      <w:pPr>
        <w:jc w:val="center"/>
        <w:rPr>
          <w:b/>
          <w:sz w:val="28"/>
          <w:szCs w:val="28"/>
          <w:lang w:val="uk-UA"/>
        </w:rPr>
      </w:pPr>
    </w:p>
    <w:p w:rsidR="009036F5" w:rsidRDefault="009036F5" w:rsidP="009036F5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9036F5" w:rsidRPr="00503D9C" w:rsidRDefault="009036F5" w:rsidP="009036F5">
      <w:pPr>
        <w:jc w:val="center"/>
        <w:rPr>
          <w:b/>
          <w:sz w:val="28"/>
          <w:szCs w:val="28"/>
          <w:lang w:val="uk-UA"/>
        </w:rPr>
      </w:pPr>
    </w:p>
    <w:p w:rsidR="009036F5" w:rsidRDefault="009036F5" w:rsidP="009036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вересня 2017 року         м. Кам’янка-Дніпровська               № 54 </w:t>
      </w:r>
    </w:p>
    <w:p w:rsidR="009036F5" w:rsidRDefault="009036F5" w:rsidP="009036F5">
      <w:pPr>
        <w:rPr>
          <w:sz w:val="28"/>
          <w:szCs w:val="28"/>
          <w:lang w:val="uk-UA"/>
        </w:rPr>
      </w:pPr>
    </w:p>
    <w:p w:rsidR="009036F5" w:rsidRDefault="009036F5" w:rsidP="009036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sz w:val="28"/>
          <w:szCs w:val="28"/>
          <w:lang w:val="uk-UA"/>
        </w:rPr>
        <w:t>гр-ці</w:t>
      </w:r>
      <w:proofErr w:type="spellEnd"/>
      <w:r>
        <w:rPr>
          <w:sz w:val="28"/>
          <w:szCs w:val="28"/>
          <w:lang w:val="uk-UA"/>
        </w:rPr>
        <w:t xml:space="preserve"> Науменко Тетяні Юріївні на розробку проекту землеустрою щодо відведення земельної ділянки по вул. Шкільна (Карла Маркса),   </w:t>
      </w:r>
      <w:r w:rsidRPr="001966B8">
        <w:rPr>
          <w:sz w:val="28"/>
          <w:szCs w:val="28"/>
          <w:lang w:val="uk-UA"/>
        </w:rPr>
        <w:t>№ 11</w:t>
      </w:r>
      <w:r>
        <w:rPr>
          <w:sz w:val="28"/>
          <w:szCs w:val="28"/>
          <w:lang w:val="uk-UA"/>
        </w:rPr>
        <w:t>4  с. Велика Знам’</w:t>
      </w:r>
      <w:r w:rsidRPr="005B0F46">
        <w:rPr>
          <w:sz w:val="28"/>
          <w:szCs w:val="28"/>
          <w:lang w:val="uk-UA"/>
        </w:rPr>
        <w:t>янка</w:t>
      </w:r>
      <w:r>
        <w:rPr>
          <w:sz w:val="28"/>
          <w:szCs w:val="28"/>
          <w:lang w:val="uk-UA"/>
        </w:rPr>
        <w:t xml:space="preserve"> </w:t>
      </w:r>
    </w:p>
    <w:p w:rsidR="009036F5" w:rsidRDefault="009036F5" w:rsidP="009036F5">
      <w:pPr>
        <w:rPr>
          <w:sz w:val="28"/>
          <w:szCs w:val="28"/>
          <w:lang w:val="uk-UA"/>
        </w:rPr>
      </w:pPr>
    </w:p>
    <w:p w:rsidR="009036F5" w:rsidRDefault="009036F5" w:rsidP="009036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Керуючись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>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118, 121 Земельного кодексу України,</w:t>
      </w:r>
      <w:r>
        <w:rPr>
          <w:sz w:val="28"/>
          <w:szCs w:val="28"/>
          <w:lang w:val="uk-UA"/>
        </w:rPr>
        <w:t xml:space="preserve">  розглянувши заяву від  31 серпня 2017 року  </w:t>
      </w:r>
      <w:proofErr w:type="spellStart"/>
      <w:r>
        <w:rPr>
          <w:sz w:val="28"/>
          <w:szCs w:val="28"/>
          <w:lang w:val="uk-UA"/>
        </w:rPr>
        <w:t>вх.№</w:t>
      </w:r>
      <w:proofErr w:type="spellEnd"/>
      <w:r>
        <w:rPr>
          <w:sz w:val="28"/>
          <w:szCs w:val="28"/>
          <w:lang w:val="uk-UA"/>
        </w:rPr>
        <w:t xml:space="preserve"> 419/02-01-21 </w:t>
      </w:r>
      <w:proofErr w:type="spellStart"/>
      <w:r>
        <w:rPr>
          <w:sz w:val="28"/>
          <w:szCs w:val="28"/>
          <w:lang w:val="uk-UA"/>
        </w:rPr>
        <w:t>гр-ки</w:t>
      </w:r>
      <w:proofErr w:type="spellEnd"/>
      <w:r>
        <w:rPr>
          <w:sz w:val="28"/>
          <w:szCs w:val="28"/>
          <w:lang w:val="uk-UA"/>
        </w:rPr>
        <w:t xml:space="preserve"> Науменко Тетяни Миколаївни про надання дозволу на розробку проекту землеустрою щодо відведення земельної ділянки, площею </w:t>
      </w:r>
      <w:smartTag w:uri="urn:schemas-microsoft-com:office:smarttags" w:element="metricconverter">
        <w:smartTagPr>
          <w:attr w:name="ProductID" w:val="0,08 га"/>
        </w:smartTagPr>
        <w:r>
          <w:rPr>
            <w:sz w:val="28"/>
            <w:szCs w:val="28"/>
            <w:lang w:val="uk-UA"/>
          </w:rPr>
          <w:t>0,08 га</w:t>
        </w:r>
      </w:smartTag>
      <w:r>
        <w:rPr>
          <w:sz w:val="28"/>
          <w:szCs w:val="28"/>
          <w:lang w:val="uk-UA"/>
        </w:rPr>
        <w:t xml:space="preserve"> по вул. Шкільна,  </w:t>
      </w:r>
      <w:r w:rsidRPr="001966B8">
        <w:rPr>
          <w:sz w:val="28"/>
          <w:szCs w:val="28"/>
          <w:lang w:val="uk-UA"/>
        </w:rPr>
        <w:t>№11</w:t>
      </w:r>
      <w:r>
        <w:rPr>
          <w:sz w:val="28"/>
          <w:szCs w:val="28"/>
          <w:lang w:val="uk-UA"/>
        </w:rPr>
        <w:t>4</w:t>
      </w:r>
      <w:r w:rsidRPr="005B0F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Велика Знам’</w:t>
      </w:r>
      <w:r w:rsidRPr="005B0F46">
        <w:rPr>
          <w:sz w:val="28"/>
          <w:szCs w:val="28"/>
          <w:lang w:val="uk-UA"/>
        </w:rPr>
        <w:t>янка</w:t>
      </w:r>
      <w:r>
        <w:rPr>
          <w:sz w:val="28"/>
          <w:szCs w:val="28"/>
          <w:lang w:val="uk-UA"/>
        </w:rPr>
        <w:t>, подані документи,  міська рада</w:t>
      </w:r>
    </w:p>
    <w:p w:rsidR="009036F5" w:rsidRDefault="009036F5" w:rsidP="009036F5">
      <w:pPr>
        <w:jc w:val="both"/>
        <w:rPr>
          <w:sz w:val="28"/>
          <w:szCs w:val="28"/>
          <w:lang w:val="uk-UA"/>
        </w:rPr>
      </w:pPr>
    </w:p>
    <w:p w:rsidR="009036F5" w:rsidRDefault="009036F5" w:rsidP="009036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9036F5" w:rsidRDefault="009036F5" w:rsidP="009036F5">
      <w:pPr>
        <w:jc w:val="both"/>
        <w:rPr>
          <w:sz w:val="28"/>
          <w:szCs w:val="28"/>
          <w:lang w:val="uk-UA"/>
        </w:rPr>
      </w:pPr>
    </w:p>
    <w:p w:rsidR="009036F5" w:rsidRDefault="009036F5" w:rsidP="009036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Надати дозвіл </w:t>
      </w:r>
      <w:proofErr w:type="spellStart"/>
      <w:r>
        <w:rPr>
          <w:sz w:val="28"/>
          <w:szCs w:val="28"/>
          <w:lang w:val="uk-UA"/>
        </w:rPr>
        <w:t>гр-ці</w:t>
      </w:r>
      <w:proofErr w:type="spellEnd"/>
      <w:r w:rsidRPr="005B0F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Науменко Тетяні Миколаївні на розробку проекту землеустрою щодо відведення земельної ділянки, площею </w:t>
      </w:r>
      <w:smartTag w:uri="urn:schemas-microsoft-com:office:smarttags" w:element="metricconverter">
        <w:smartTagPr>
          <w:attr w:name="ProductID" w:val="0,08 га"/>
        </w:smartTagPr>
        <w:r>
          <w:rPr>
            <w:sz w:val="28"/>
            <w:szCs w:val="28"/>
            <w:lang w:val="uk-UA"/>
          </w:rPr>
          <w:t>0,08 га</w:t>
        </w:r>
      </w:smartTag>
      <w:r>
        <w:rPr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bCs/>
          <w:sz w:val="28"/>
          <w:szCs w:val="28"/>
          <w:lang w:val="uk-UA"/>
        </w:rPr>
        <w:t>із земель</w:t>
      </w:r>
      <w:r w:rsidRPr="00037EB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сільськогосподарського призначення, за рахунок земель запасу,  що перебуває у комунальній власності </w:t>
      </w:r>
      <w:proofErr w:type="spellStart"/>
      <w:r>
        <w:rPr>
          <w:bCs/>
          <w:sz w:val="28"/>
          <w:szCs w:val="28"/>
          <w:lang w:val="uk-UA"/>
        </w:rPr>
        <w:t>Великознам’</w:t>
      </w:r>
      <w:r w:rsidRPr="001966B8">
        <w:rPr>
          <w:bCs/>
          <w:sz w:val="28"/>
          <w:szCs w:val="28"/>
        </w:rPr>
        <w:t>янської</w:t>
      </w:r>
      <w:proofErr w:type="spellEnd"/>
      <w:r w:rsidRPr="001966B8">
        <w:rPr>
          <w:bCs/>
          <w:sz w:val="28"/>
          <w:szCs w:val="28"/>
        </w:rPr>
        <w:t xml:space="preserve"> </w:t>
      </w:r>
      <w:proofErr w:type="spellStart"/>
      <w:r w:rsidRPr="001966B8">
        <w:rPr>
          <w:bCs/>
          <w:sz w:val="28"/>
          <w:szCs w:val="28"/>
        </w:rPr>
        <w:t>сільської</w:t>
      </w:r>
      <w:proofErr w:type="spellEnd"/>
      <w:r w:rsidRPr="001966B8">
        <w:rPr>
          <w:bCs/>
          <w:sz w:val="28"/>
          <w:szCs w:val="28"/>
        </w:rPr>
        <w:t xml:space="preserve"> ради </w:t>
      </w:r>
      <w:r>
        <w:rPr>
          <w:bCs/>
          <w:sz w:val="28"/>
          <w:szCs w:val="28"/>
          <w:lang w:val="uk-UA"/>
        </w:rPr>
        <w:t xml:space="preserve">за адресою: вул. Шкільна, </w:t>
      </w:r>
      <w:r w:rsidRPr="001966B8">
        <w:rPr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  <w:lang w:val="uk-UA"/>
        </w:rPr>
        <w:t xml:space="preserve">4 с. Велика Знам’янка </w:t>
      </w:r>
      <w:proofErr w:type="spellStart"/>
      <w:r>
        <w:rPr>
          <w:bCs/>
          <w:sz w:val="28"/>
          <w:szCs w:val="28"/>
          <w:lang w:val="uk-UA"/>
        </w:rPr>
        <w:t>Кам’янсько-Дніпровський</w:t>
      </w:r>
      <w:proofErr w:type="spellEnd"/>
      <w:r>
        <w:rPr>
          <w:bCs/>
          <w:sz w:val="28"/>
          <w:szCs w:val="28"/>
          <w:lang w:val="uk-UA"/>
        </w:rPr>
        <w:t xml:space="preserve"> район, Запорізька область</w:t>
      </w:r>
      <w:r>
        <w:rPr>
          <w:sz w:val="28"/>
          <w:szCs w:val="28"/>
          <w:lang w:val="uk-UA"/>
        </w:rPr>
        <w:t xml:space="preserve">. </w:t>
      </w:r>
    </w:p>
    <w:p w:rsidR="0048059E" w:rsidRPr="009178E6" w:rsidRDefault="0048059E" w:rsidP="0048059E">
      <w:pPr>
        <w:ind w:firstLine="510"/>
        <w:jc w:val="both"/>
        <w:rPr>
          <w:sz w:val="28"/>
          <w:szCs w:val="28"/>
          <w:lang w:val="uk-UA"/>
        </w:rPr>
      </w:pPr>
      <w:r w:rsidRPr="009178E6">
        <w:rPr>
          <w:sz w:val="28"/>
          <w:szCs w:val="28"/>
          <w:lang w:val="uk-UA"/>
        </w:rPr>
        <w:t xml:space="preserve">2. У разі невиконання даного рішення протягом року, </w:t>
      </w:r>
      <w:r>
        <w:rPr>
          <w:sz w:val="28"/>
          <w:szCs w:val="28"/>
          <w:lang w:val="uk-UA"/>
        </w:rPr>
        <w:t xml:space="preserve"> </w:t>
      </w:r>
      <w:r w:rsidRPr="009178E6">
        <w:rPr>
          <w:sz w:val="28"/>
          <w:szCs w:val="28"/>
          <w:lang w:val="uk-UA"/>
        </w:rPr>
        <w:t>рішення міської ради втрачає чинність 19.09.2018 року.</w:t>
      </w:r>
    </w:p>
    <w:p w:rsidR="0048059E" w:rsidRPr="009178E6" w:rsidRDefault="0048059E" w:rsidP="0048059E">
      <w:pPr>
        <w:ind w:firstLine="510"/>
        <w:jc w:val="both"/>
        <w:rPr>
          <w:sz w:val="28"/>
          <w:szCs w:val="28"/>
          <w:lang w:val="uk-UA"/>
        </w:rPr>
      </w:pPr>
      <w:r w:rsidRPr="009178E6">
        <w:rPr>
          <w:sz w:val="28"/>
          <w:szCs w:val="28"/>
          <w:lang w:val="uk-UA"/>
        </w:rPr>
        <w:t>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9036F5" w:rsidRDefault="009036F5" w:rsidP="009036F5">
      <w:pPr>
        <w:jc w:val="both"/>
        <w:rPr>
          <w:sz w:val="28"/>
          <w:szCs w:val="28"/>
          <w:lang w:val="uk-UA"/>
        </w:rPr>
      </w:pPr>
    </w:p>
    <w:p w:rsidR="002F75AD" w:rsidRDefault="009036F5" w:rsidP="009036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В.В.Антоненко</w:t>
      </w:r>
    </w:p>
    <w:p w:rsidR="009036F5" w:rsidRPr="00A03A28" w:rsidRDefault="009036F5" w:rsidP="00E8378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E8378D" w:rsidRPr="00A03A28">
        <w:rPr>
          <w:sz w:val="28"/>
          <w:szCs w:val="28"/>
          <w:lang w:val="uk-UA"/>
        </w:rPr>
        <w:lastRenderedPageBreak/>
        <w:t xml:space="preserve"> </w:t>
      </w:r>
    </w:p>
    <w:p w:rsidR="009036F5" w:rsidRPr="009036F5" w:rsidRDefault="009036F5" w:rsidP="009036F5">
      <w:pPr>
        <w:rPr>
          <w:lang w:val="uk-UA"/>
        </w:rPr>
      </w:pPr>
    </w:p>
    <w:sectPr w:rsidR="009036F5" w:rsidRPr="009036F5" w:rsidSect="009036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036F5"/>
    <w:rsid w:val="000401CD"/>
    <w:rsid w:val="001D15FF"/>
    <w:rsid w:val="002F75AD"/>
    <w:rsid w:val="003E34F1"/>
    <w:rsid w:val="00454BBA"/>
    <w:rsid w:val="0048059E"/>
    <w:rsid w:val="009036F5"/>
    <w:rsid w:val="00B9797A"/>
    <w:rsid w:val="00E8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36F5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9036F5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1544</Characters>
  <Application>Microsoft Office Word</Application>
  <DocSecurity>0</DocSecurity>
  <Lines>12</Lines>
  <Paragraphs>3</Paragraphs>
  <ScaleCrop>false</ScaleCrop>
  <Company>Image&amp;Matros ®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2017-09-25T08:38:00Z</cp:lastPrinted>
  <dcterms:created xsi:type="dcterms:W3CDTF">2017-09-15T11:18:00Z</dcterms:created>
  <dcterms:modified xsi:type="dcterms:W3CDTF">2017-10-04T08:16:00Z</dcterms:modified>
</cp:coreProperties>
</file>